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9247" w14:textId="77777777" w:rsidR="00FB2D2C" w:rsidRDefault="00DF6448" w:rsidP="00DF6448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CE59916" w14:textId="77777777" w:rsidR="00DF6448" w:rsidRPr="00DF6448" w:rsidRDefault="00DF6448" w:rsidP="00DF6448">
      <w:pPr>
        <w:jc w:val="center"/>
        <w:rPr>
          <w:b/>
        </w:rPr>
      </w:pPr>
      <w:r w:rsidRPr="00DF6448">
        <w:rPr>
          <w:b/>
        </w:rPr>
        <w:t>CLASSIFICATION OF MATTER VOCABULARY</w:t>
      </w:r>
    </w:p>
    <w:p w14:paraId="0F2EE565" w14:textId="77777777" w:rsidR="00DF6448" w:rsidRDefault="00DF6448" w:rsidP="008D4648">
      <w:pPr>
        <w:spacing w:line="480" w:lineRule="auto"/>
        <w:jc w:val="center"/>
      </w:pPr>
      <w:r>
        <w:t>Physical Science Honors</w:t>
      </w:r>
    </w:p>
    <w:p w14:paraId="152305AC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Kinetic Theory</w:t>
      </w:r>
      <w:bookmarkStart w:id="0" w:name="_GoBack"/>
      <w:bookmarkEnd w:id="0"/>
    </w:p>
    <w:p w14:paraId="7B9D50E0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Solid</w:t>
      </w:r>
    </w:p>
    <w:p w14:paraId="5D34A6D2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Liquid</w:t>
      </w:r>
    </w:p>
    <w:p w14:paraId="47F0B376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Gas</w:t>
      </w:r>
    </w:p>
    <w:p w14:paraId="7821824A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Plasma</w:t>
      </w:r>
    </w:p>
    <w:p w14:paraId="38905B93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Conductor</w:t>
      </w:r>
    </w:p>
    <w:p w14:paraId="1515F8A3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Insulator</w:t>
      </w:r>
    </w:p>
    <w:p w14:paraId="06F03DB7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Semiconductor</w:t>
      </w:r>
    </w:p>
    <w:p w14:paraId="497C474F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Element</w:t>
      </w:r>
    </w:p>
    <w:p w14:paraId="3FC87385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Compound</w:t>
      </w:r>
    </w:p>
    <w:p w14:paraId="08049CA5" w14:textId="77777777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Mixture</w:t>
      </w:r>
    </w:p>
    <w:p w14:paraId="33FA2BED" w14:textId="77777777" w:rsidR="008D4648" w:rsidRDefault="008D46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Physical Properties</w:t>
      </w:r>
    </w:p>
    <w:p w14:paraId="1F73EF9A" w14:textId="77777777" w:rsidR="008D4648" w:rsidRDefault="008D46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Physical Change</w:t>
      </w:r>
    </w:p>
    <w:p w14:paraId="3DBBABE1" w14:textId="77777777" w:rsidR="008D4648" w:rsidRDefault="008D46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Chemical Properties</w:t>
      </w:r>
    </w:p>
    <w:p w14:paraId="63BDB4C5" w14:textId="77777777" w:rsidR="008D4648" w:rsidRDefault="008D46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Chemical Change</w:t>
      </w:r>
    </w:p>
    <w:sectPr w:rsidR="008D4648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6ED"/>
    <w:multiLevelType w:val="hybridMultilevel"/>
    <w:tmpl w:val="443CF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8"/>
    <w:rsid w:val="006107D7"/>
    <w:rsid w:val="008D4648"/>
    <w:rsid w:val="00DF644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0731"/>
  <w15:chartTrackingRefBased/>
  <w15:docId w15:val="{8648E4D1-E8A8-488B-AB39-15C37B6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2018-09-24T12:27:00Z</dcterms:created>
  <dcterms:modified xsi:type="dcterms:W3CDTF">2018-09-24T12:47:00Z</dcterms:modified>
</cp:coreProperties>
</file>