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9597E" w14:textId="77777777" w:rsidR="00C9089C" w:rsidRPr="00C9089C" w:rsidRDefault="00C9089C" w:rsidP="00A56D91">
      <w:pPr>
        <w:jc w:val="right"/>
        <w:rPr>
          <w:rFonts w:ascii="Calibri" w:eastAsia="Calibri" w:hAnsi="Calibri"/>
          <w:sz w:val="22"/>
          <w:szCs w:val="22"/>
        </w:rPr>
      </w:pPr>
      <w:r w:rsidRPr="00C9089C">
        <w:rPr>
          <w:rFonts w:ascii="Calibri" w:eastAsia="Calibri" w:hAnsi="Calibri"/>
          <w:sz w:val="22"/>
          <w:szCs w:val="22"/>
        </w:rPr>
        <w:t>Name: ______________________________     Pd: ___</w:t>
      </w:r>
    </w:p>
    <w:p w14:paraId="4459597F" w14:textId="77777777" w:rsidR="00C9089C" w:rsidRPr="00C9089C" w:rsidRDefault="001F43B6" w:rsidP="00A56D91">
      <w:pPr>
        <w:jc w:val="center"/>
        <w:rPr>
          <w:rFonts w:ascii="Calibri" w:eastAsia="Calibri" w:hAnsi="Calibri"/>
          <w:b/>
          <w:sz w:val="28"/>
          <w:szCs w:val="22"/>
        </w:rPr>
      </w:pPr>
      <w:r>
        <w:rPr>
          <w:rFonts w:ascii="Calibri" w:eastAsia="Calibri" w:hAnsi="Calibri"/>
          <w:b/>
          <w:sz w:val="28"/>
          <w:szCs w:val="22"/>
        </w:rPr>
        <w:t>Comp. Science 3 (8</w:t>
      </w:r>
      <w:r w:rsidRPr="001F43B6">
        <w:rPr>
          <w:rFonts w:ascii="Calibri" w:eastAsia="Calibri" w:hAnsi="Calibri"/>
          <w:b/>
          <w:sz w:val="28"/>
          <w:szCs w:val="22"/>
          <w:vertAlign w:val="superscript"/>
        </w:rPr>
        <w:t>th</w:t>
      </w:r>
      <w:r>
        <w:rPr>
          <w:rFonts w:ascii="Calibri" w:eastAsia="Calibri" w:hAnsi="Calibri"/>
          <w:b/>
          <w:sz w:val="28"/>
          <w:szCs w:val="22"/>
        </w:rPr>
        <w:t xml:space="preserve"> Grade)</w:t>
      </w:r>
      <w:r w:rsidR="00C9089C" w:rsidRPr="00C9089C">
        <w:rPr>
          <w:rFonts w:ascii="Calibri" w:eastAsia="Calibri" w:hAnsi="Calibri"/>
          <w:b/>
          <w:sz w:val="28"/>
          <w:szCs w:val="22"/>
        </w:rPr>
        <w:t xml:space="preserve"> </w:t>
      </w:r>
      <w:r w:rsidR="00C9089C">
        <w:rPr>
          <w:rFonts w:ascii="Calibri" w:eastAsia="Calibri" w:hAnsi="Calibri"/>
          <w:b/>
          <w:sz w:val="28"/>
          <w:szCs w:val="22"/>
        </w:rPr>
        <w:t>Advanced</w:t>
      </w:r>
    </w:p>
    <w:p w14:paraId="44595980" w14:textId="65A689E3" w:rsidR="00C9089C" w:rsidRPr="00C9089C" w:rsidRDefault="00A56D91" w:rsidP="00A56D91">
      <w:pPr>
        <w:jc w:val="center"/>
        <w:rPr>
          <w:rFonts w:ascii="Calibri" w:eastAsia="Calibri" w:hAnsi="Calibri"/>
          <w:szCs w:val="22"/>
        </w:rPr>
      </w:pPr>
      <w:r>
        <w:rPr>
          <w:rFonts w:ascii="Calibri" w:eastAsia="Calibri" w:hAnsi="Calibri"/>
          <w:szCs w:val="22"/>
        </w:rPr>
        <w:t xml:space="preserve">First </w:t>
      </w:r>
      <w:bookmarkStart w:id="0" w:name="_GoBack"/>
      <w:bookmarkEnd w:id="0"/>
      <w:r w:rsidR="00C9089C" w:rsidRPr="00C9089C">
        <w:rPr>
          <w:rFonts w:ascii="Calibri" w:eastAsia="Calibri" w:hAnsi="Calibri"/>
          <w:szCs w:val="22"/>
        </w:rPr>
        <w:t>Semester Exam Study Guide</w:t>
      </w:r>
    </w:p>
    <w:p w14:paraId="44595981" w14:textId="27B2671B" w:rsidR="00C9089C" w:rsidRPr="00C9089C" w:rsidRDefault="00A56D91" w:rsidP="00A56D91">
      <w:pPr>
        <w:rPr>
          <w:rFonts w:ascii="Calibri" w:eastAsia="Calibri" w:hAnsi="Calibri"/>
          <w:b/>
          <w:sz w:val="22"/>
          <w:szCs w:val="22"/>
          <w:u w:val="single"/>
        </w:rPr>
      </w:pPr>
      <w:r>
        <w:rPr>
          <w:rFonts w:ascii="Calibri" w:eastAsia="Calibri" w:hAnsi="Calibri"/>
          <w:b/>
          <w:sz w:val="22"/>
          <w:szCs w:val="22"/>
          <w:u w:val="single"/>
        </w:rPr>
        <w:t>PRACTICE</w:t>
      </w:r>
      <w:r w:rsidR="00C9089C" w:rsidRPr="00C9089C">
        <w:rPr>
          <w:rFonts w:ascii="Calibri" w:eastAsia="Calibri" w:hAnsi="Calibri"/>
          <w:b/>
          <w:sz w:val="22"/>
          <w:szCs w:val="22"/>
          <w:u w:val="single"/>
        </w:rPr>
        <w:t xml:space="preserve"> OF SCIENCE</w:t>
      </w:r>
    </w:p>
    <w:p w14:paraId="4310FFDF" w14:textId="66805DBE" w:rsidR="0052088B" w:rsidRDefault="00C9089C"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Be able to identify the INDEPENDENT VARIABLE and the DEPENDENT VARIABLE by reading the research question or a brief description of a CONTROLLED EXPERIMENT.</w:t>
      </w:r>
    </w:p>
    <w:p w14:paraId="4A80D17D" w14:textId="77777777" w:rsidR="008A2E8C" w:rsidRPr="008A2E8C" w:rsidRDefault="008A2E8C" w:rsidP="00A56D91">
      <w:pPr>
        <w:pStyle w:val="ListParagraph"/>
        <w:rPr>
          <w:rFonts w:ascii="Calibri" w:eastAsia="Calibri" w:hAnsi="Calibri"/>
          <w:i/>
          <w:color w:val="FF0000"/>
          <w:sz w:val="22"/>
          <w:szCs w:val="22"/>
        </w:rPr>
      </w:pPr>
      <w:r w:rsidRPr="008A2E8C">
        <w:rPr>
          <w:rFonts w:ascii="Calibri" w:eastAsia="Calibri" w:hAnsi="Calibri"/>
          <w:i/>
          <w:color w:val="FF0000"/>
          <w:sz w:val="22"/>
          <w:szCs w:val="22"/>
          <w:u w:val="single"/>
        </w:rPr>
        <w:t>INDEPENDENT VARIABLE</w:t>
      </w:r>
      <w:r w:rsidRPr="008A2E8C">
        <w:rPr>
          <w:rFonts w:ascii="Calibri" w:eastAsia="Calibri" w:hAnsi="Calibri"/>
          <w:i/>
          <w:color w:val="FF0000"/>
          <w:sz w:val="22"/>
          <w:szCs w:val="22"/>
        </w:rPr>
        <w:t>: variable being tested, or changed on purpose</w:t>
      </w:r>
    </w:p>
    <w:p w14:paraId="4AF17B0E" w14:textId="77777777" w:rsidR="008A2E8C" w:rsidRPr="008A2E8C" w:rsidRDefault="008A2E8C" w:rsidP="00A56D91">
      <w:pPr>
        <w:pStyle w:val="ListParagraph"/>
        <w:rPr>
          <w:rFonts w:ascii="Calibri" w:eastAsia="Calibri" w:hAnsi="Calibri"/>
          <w:i/>
          <w:color w:val="FF0000"/>
          <w:sz w:val="22"/>
          <w:szCs w:val="22"/>
        </w:rPr>
      </w:pPr>
      <w:r w:rsidRPr="008A2E8C">
        <w:rPr>
          <w:rFonts w:ascii="Calibri" w:eastAsia="Calibri" w:hAnsi="Calibri"/>
          <w:i/>
          <w:color w:val="FF0000"/>
          <w:sz w:val="22"/>
          <w:szCs w:val="22"/>
          <w:u w:val="single"/>
        </w:rPr>
        <w:t>DEPENDENT VARIABLE</w:t>
      </w:r>
      <w:r w:rsidRPr="008A2E8C">
        <w:rPr>
          <w:rFonts w:ascii="Calibri" w:eastAsia="Calibri" w:hAnsi="Calibri"/>
          <w:i/>
          <w:color w:val="FF0000"/>
          <w:sz w:val="22"/>
          <w:szCs w:val="22"/>
        </w:rPr>
        <w:t>: variable being measured or observed, that may or may not change as a result of changing the independent variable</w:t>
      </w:r>
    </w:p>
    <w:p w14:paraId="659940A6" w14:textId="4E8753AE" w:rsidR="008A2E8C" w:rsidRPr="008A2E8C" w:rsidRDefault="008A2E8C" w:rsidP="00A56D91">
      <w:pPr>
        <w:pStyle w:val="ListParagraph"/>
        <w:rPr>
          <w:rFonts w:ascii="Calibri" w:eastAsia="Calibri" w:hAnsi="Calibri"/>
          <w:i/>
          <w:color w:val="FF0000"/>
          <w:sz w:val="22"/>
          <w:szCs w:val="22"/>
        </w:rPr>
      </w:pPr>
      <w:r w:rsidRPr="008A2E8C">
        <w:rPr>
          <w:rFonts w:ascii="Calibri" w:eastAsia="Calibri" w:hAnsi="Calibri"/>
          <w:i/>
          <w:color w:val="FF0000"/>
          <w:sz w:val="22"/>
          <w:szCs w:val="22"/>
          <w:u w:val="single"/>
        </w:rPr>
        <w:t>CONTROLLED VARIABLES</w:t>
      </w:r>
      <w:r w:rsidRPr="008A2E8C">
        <w:rPr>
          <w:rFonts w:ascii="Calibri" w:eastAsia="Calibri" w:hAnsi="Calibri"/>
          <w:i/>
          <w:color w:val="FF0000"/>
          <w:sz w:val="22"/>
          <w:szCs w:val="22"/>
        </w:rPr>
        <w:t>: variables that are kept constant (the same)</w:t>
      </w:r>
    </w:p>
    <w:p w14:paraId="44595984" w14:textId="2C9F2798" w:rsidR="00C9089C" w:rsidRDefault="00C9089C"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Explain why it is important to use CONTROLLED VARIABLES in an EXPERIMENT.</w:t>
      </w:r>
    </w:p>
    <w:p w14:paraId="70BEB786" w14:textId="5A36AE99" w:rsidR="008A2E8C" w:rsidRPr="00C9089C" w:rsidRDefault="008A2E8C" w:rsidP="00A56D91">
      <w:pPr>
        <w:ind w:left="720"/>
        <w:contextualSpacing/>
        <w:rPr>
          <w:rFonts w:ascii="Calibri" w:eastAsia="Calibri" w:hAnsi="Calibri"/>
          <w:sz w:val="22"/>
          <w:szCs w:val="22"/>
        </w:rPr>
      </w:pPr>
      <w:r w:rsidRPr="00263B10">
        <w:rPr>
          <w:rFonts w:ascii="Calibri" w:eastAsia="Calibri" w:hAnsi="Calibri"/>
          <w:i/>
          <w:color w:val="FF0000"/>
          <w:sz w:val="22"/>
          <w:szCs w:val="22"/>
        </w:rPr>
        <w:t>If an investigator does not control the variables in an experiment, then he/she cannot know that a change in the outcome is caused by the independent variable.  Controlling all other variables allows him/her to link the outcome (DV) to the test variable (IV).</w:t>
      </w:r>
    </w:p>
    <w:p w14:paraId="12BCDEDD" w14:textId="4F71E2B8" w:rsidR="0052088B" w:rsidRDefault="0052088B"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Explain the difference between DATA and EVIDENCE.</w:t>
      </w:r>
    </w:p>
    <w:p w14:paraId="5F13979D" w14:textId="678A83E2" w:rsidR="008A2E8C" w:rsidRPr="00C9089C" w:rsidRDefault="008A2E8C" w:rsidP="00A56D91">
      <w:pPr>
        <w:ind w:left="720"/>
        <w:contextualSpacing/>
        <w:rPr>
          <w:rFonts w:ascii="Calibri" w:eastAsia="Calibri" w:hAnsi="Calibri"/>
          <w:sz w:val="22"/>
          <w:szCs w:val="22"/>
        </w:rPr>
      </w:pPr>
      <w:r w:rsidRPr="00263B10">
        <w:rPr>
          <w:rFonts w:ascii="Calibri" w:eastAsia="Calibri" w:hAnsi="Calibri"/>
          <w:i/>
          <w:color w:val="FF0000"/>
          <w:sz w:val="22"/>
          <w:szCs w:val="22"/>
        </w:rPr>
        <w:t>Data is the information gathered during an investigation, while evidence is the specific data that supports a claim.  All evidence is data, but not all data is evidence.</w:t>
      </w:r>
    </w:p>
    <w:p w14:paraId="44595985" w14:textId="47F25B27" w:rsidR="001F43B6" w:rsidRDefault="001F43B6" w:rsidP="00A56D91">
      <w:pPr>
        <w:numPr>
          <w:ilvl w:val="0"/>
          <w:numId w:val="1"/>
        </w:numPr>
        <w:contextualSpacing/>
        <w:rPr>
          <w:rFonts w:ascii="Calibri" w:eastAsia="Calibri" w:hAnsi="Calibri"/>
          <w:sz w:val="22"/>
          <w:szCs w:val="22"/>
        </w:rPr>
      </w:pPr>
      <w:r>
        <w:rPr>
          <w:rFonts w:ascii="Calibri" w:eastAsia="Calibri" w:hAnsi="Calibri"/>
          <w:sz w:val="22"/>
          <w:szCs w:val="22"/>
        </w:rPr>
        <w:t>How is a HYPOTHESIS related to a PREDICTION?</w:t>
      </w:r>
    </w:p>
    <w:p w14:paraId="379FD025" w14:textId="000BFDF6" w:rsidR="008A2E8C" w:rsidRDefault="008A2E8C" w:rsidP="00A56D91">
      <w:pPr>
        <w:ind w:left="720"/>
        <w:contextualSpacing/>
        <w:rPr>
          <w:rFonts w:ascii="Calibri" w:eastAsia="Calibri" w:hAnsi="Calibri"/>
          <w:sz w:val="22"/>
          <w:szCs w:val="22"/>
        </w:rPr>
      </w:pPr>
      <w:r>
        <w:rPr>
          <w:rFonts w:ascii="Calibri" w:eastAsia="Calibri" w:hAnsi="Calibri"/>
          <w:i/>
          <w:color w:val="FF0000"/>
          <w:sz w:val="22"/>
          <w:szCs w:val="22"/>
        </w:rPr>
        <w:t>A prediction is used to test a hypothesis.  If the hypothesis is true, then the prediction should be observed.</w:t>
      </w:r>
    </w:p>
    <w:p w14:paraId="6C367827" w14:textId="671A6AEE" w:rsidR="0052088B" w:rsidRDefault="0052088B" w:rsidP="00A56D91">
      <w:pPr>
        <w:numPr>
          <w:ilvl w:val="0"/>
          <w:numId w:val="1"/>
        </w:numPr>
        <w:contextualSpacing/>
        <w:rPr>
          <w:rFonts w:ascii="Calibri" w:eastAsia="Calibri" w:hAnsi="Calibri"/>
          <w:sz w:val="22"/>
          <w:szCs w:val="22"/>
        </w:rPr>
      </w:pPr>
      <w:r>
        <w:rPr>
          <w:rFonts w:ascii="Calibri" w:eastAsia="Calibri" w:hAnsi="Calibri"/>
          <w:sz w:val="22"/>
          <w:szCs w:val="22"/>
        </w:rPr>
        <w:t>What is the value of a hypothesis, even if it does not turn out to be supported by the data?</w:t>
      </w:r>
    </w:p>
    <w:p w14:paraId="7B851EE0" w14:textId="34842000" w:rsidR="008A2E8C" w:rsidRDefault="008A2E8C" w:rsidP="00A56D91">
      <w:pPr>
        <w:ind w:left="720"/>
        <w:contextualSpacing/>
        <w:rPr>
          <w:rFonts w:ascii="Calibri" w:eastAsia="Calibri" w:hAnsi="Calibri"/>
          <w:sz w:val="22"/>
          <w:szCs w:val="22"/>
        </w:rPr>
      </w:pPr>
      <w:r>
        <w:rPr>
          <w:rFonts w:ascii="Calibri" w:eastAsia="Calibri" w:hAnsi="Calibri"/>
          <w:i/>
          <w:color w:val="FF0000"/>
          <w:sz w:val="22"/>
          <w:szCs w:val="22"/>
        </w:rPr>
        <w:t>Ruling out a hypothesis can be an important part of getting closer to an acceptable explanation in science.</w:t>
      </w:r>
    </w:p>
    <w:p w14:paraId="5B330AC7" w14:textId="4BCC7378" w:rsidR="008502BA" w:rsidRDefault="008502BA"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Explain the role of SCIENTIFIC CONFIRMATION.</w:t>
      </w:r>
    </w:p>
    <w:p w14:paraId="7D76A9C4" w14:textId="74F0204D" w:rsidR="008A2E8C" w:rsidRPr="00C9089C" w:rsidRDefault="008A2E8C" w:rsidP="00A56D91">
      <w:pPr>
        <w:ind w:left="720"/>
        <w:contextualSpacing/>
        <w:rPr>
          <w:rFonts w:ascii="Calibri" w:eastAsia="Calibri" w:hAnsi="Calibri"/>
          <w:sz w:val="22"/>
          <w:szCs w:val="22"/>
        </w:rPr>
      </w:pPr>
      <w:r w:rsidRPr="00263B10">
        <w:rPr>
          <w:rFonts w:ascii="Calibri" w:eastAsia="Calibri" w:hAnsi="Calibri"/>
          <w:i/>
          <w:color w:val="FF0000"/>
          <w:sz w:val="22"/>
          <w:szCs w:val="22"/>
        </w:rPr>
        <w:t>Scientific confirmation is the pursuit of consistent and predictable results through repetition and replication.  It does NOT mean we have gotten the correct answer…simply a consistent one.  Consistent results allow scientists to have confidence in their explanations.</w:t>
      </w:r>
    </w:p>
    <w:p w14:paraId="15439786" w14:textId="49CB0FA7" w:rsidR="0052088B" w:rsidRDefault="008502BA"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Be able to identify examples of REPETITION and REPLICATION; describe how they are useful in confirming results.</w:t>
      </w:r>
    </w:p>
    <w:p w14:paraId="36E8493E" w14:textId="77777777" w:rsidR="008A2E8C" w:rsidRPr="008A2E8C" w:rsidRDefault="008A2E8C" w:rsidP="00A56D91">
      <w:pPr>
        <w:pStyle w:val="ListParagraph"/>
        <w:rPr>
          <w:rFonts w:ascii="Calibri" w:eastAsia="Calibri" w:hAnsi="Calibri"/>
          <w:i/>
          <w:color w:val="FF0000"/>
          <w:sz w:val="22"/>
          <w:szCs w:val="22"/>
        </w:rPr>
      </w:pPr>
      <w:r w:rsidRPr="008A2E8C">
        <w:rPr>
          <w:rFonts w:ascii="Calibri" w:eastAsia="Calibri" w:hAnsi="Calibri"/>
          <w:i/>
          <w:color w:val="FF0000"/>
          <w:sz w:val="22"/>
          <w:szCs w:val="22"/>
        </w:rPr>
        <w:t>Repetition and replication are types of confirmation.  They allow scientists to confirm that their results are consistent and predictable, which can improve their confidence in their explanations.</w:t>
      </w:r>
    </w:p>
    <w:p w14:paraId="0E244F8A" w14:textId="084E9642" w:rsidR="008A2E8C" w:rsidRPr="008A2E8C" w:rsidRDefault="008A2E8C" w:rsidP="00A56D91">
      <w:pPr>
        <w:pStyle w:val="ListParagraph"/>
        <w:rPr>
          <w:rFonts w:ascii="Calibri" w:eastAsia="Calibri" w:hAnsi="Calibri"/>
          <w:sz w:val="22"/>
          <w:szCs w:val="22"/>
        </w:rPr>
      </w:pPr>
      <w:r w:rsidRPr="008A2E8C">
        <w:rPr>
          <w:rFonts w:ascii="Calibri" w:eastAsia="Calibri" w:hAnsi="Calibri"/>
          <w:i/>
          <w:color w:val="FF0000"/>
          <w:sz w:val="22"/>
          <w:szCs w:val="22"/>
        </w:rPr>
        <w:t>Repetition: Multiple Trials (doing a test multiple times or having multiple samples for each trial)</w:t>
      </w:r>
    </w:p>
    <w:p w14:paraId="5D170C99" w14:textId="7FA5FAD4" w:rsidR="0052088B" w:rsidRDefault="0052088B"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How does an investigator know whether he/she has performed enough TRIALS in their investigation?</w:t>
      </w:r>
    </w:p>
    <w:p w14:paraId="1D949EA3" w14:textId="6BD6A252" w:rsidR="008A2E8C" w:rsidRPr="00C9089C" w:rsidRDefault="008A2E8C" w:rsidP="00A56D91">
      <w:pPr>
        <w:ind w:left="720"/>
        <w:contextualSpacing/>
        <w:rPr>
          <w:rFonts w:ascii="Calibri" w:eastAsia="Calibri" w:hAnsi="Calibri"/>
          <w:sz w:val="22"/>
          <w:szCs w:val="22"/>
        </w:rPr>
      </w:pPr>
      <w:r w:rsidRPr="00263B10">
        <w:rPr>
          <w:rFonts w:ascii="Calibri" w:eastAsia="Calibri" w:hAnsi="Calibri"/>
          <w:i/>
          <w:color w:val="FF0000"/>
          <w:sz w:val="22"/>
          <w:szCs w:val="22"/>
        </w:rPr>
        <w:t>The number of trials an investigator should run depends on the type of investigation they are performing.  When their results are consistent and predictable, meaning that every time they do a trial, the results are either the same or within a predictable range, they have done enough trials.</w:t>
      </w:r>
    </w:p>
    <w:p w14:paraId="233F1E2C" w14:textId="241E21D2" w:rsidR="0052088B" w:rsidRDefault="0052088B"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How are scientific CLAIMS affected by the concept of scientific CONFIRMATION?</w:t>
      </w:r>
    </w:p>
    <w:p w14:paraId="33043CD9" w14:textId="022A451D" w:rsidR="008A2E8C" w:rsidRDefault="008A2E8C" w:rsidP="00A56D91">
      <w:pPr>
        <w:ind w:left="720"/>
        <w:contextualSpacing/>
        <w:rPr>
          <w:rFonts w:ascii="Calibri" w:eastAsia="Calibri" w:hAnsi="Calibri"/>
          <w:i/>
          <w:color w:val="FF0000"/>
          <w:sz w:val="22"/>
          <w:szCs w:val="22"/>
        </w:rPr>
      </w:pPr>
      <w:r w:rsidRPr="00263B10">
        <w:rPr>
          <w:rFonts w:ascii="Calibri" w:eastAsia="Calibri" w:hAnsi="Calibri"/>
          <w:i/>
          <w:color w:val="FF0000"/>
          <w:sz w:val="22"/>
          <w:szCs w:val="22"/>
        </w:rPr>
        <w:t>Scientific claims can be strengthened or weakened by confirmation and argumentation.  If results are “confirmed” through repetition and replication, then we can place more confidence in a claim.  If however, there is an argument to be made against that claim with evidence to support it, then our confidence in the claim decreases.</w:t>
      </w:r>
    </w:p>
    <w:p w14:paraId="19834387" w14:textId="561770B7" w:rsidR="00A56D91" w:rsidRPr="00A56D91" w:rsidRDefault="00A56D91" w:rsidP="00A56D91">
      <w:pPr>
        <w:contextualSpacing/>
        <w:rPr>
          <w:rFonts w:ascii="Calibri" w:eastAsia="Calibri" w:hAnsi="Calibri"/>
          <w:b/>
          <w:sz w:val="22"/>
          <w:szCs w:val="22"/>
          <w:u w:val="single"/>
        </w:rPr>
      </w:pPr>
      <w:r w:rsidRPr="00A56D91">
        <w:rPr>
          <w:rFonts w:ascii="Calibri" w:eastAsia="Calibri" w:hAnsi="Calibri"/>
          <w:b/>
          <w:sz w:val="22"/>
          <w:szCs w:val="22"/>
          <w:u w:val="single"/>
        </w:rPr>
        <w:t>SCIENTIFIC KNOWLEDGE</w:t>
      </w:r>
    </w:p>
    <w:p w14:paraId="4853EF7B" w14:textId="3FE76CC8" w:rsidR="0052088B" w:rsidRDefault="0052088B" w:rsidP="00A56D91">
      <w:pPr>
        <w:numPr>
          <w:ilvl w:val="0"/>
          <w:numId w:val="1"/>
        </w:numPr>
        <w:contextualSpacing/>
        <w:rPr>
          <w:rFonts w:ascii="Calibri" w:eastAsia="Calibri" w:hAnsi="Calibri"/>
          <w:sz w:val="22"/>
          <w:szCs w:val="22"/>
        </w:rPr>
      </w:pPr>
      <w:r>
        <w:rPr>
          <w:rFonts w:ascii="Calibri" w:eastAsia="Calibri" w:hAnsi="Calibri"/>
          <w:sz w:val="22"/>
          <w:szCs w:val="22"/>
        </w:rPr>
        <w:t>What is EMPIRICAL EVIDENCE and how does it influence SCIENTIFIC EXPLANATIONS?</w:t>
      </w:r>
    </w:p>
    <w:p w14:paraId="2C4508E1" w14:textId="4FD8DE60" w:rsidR="008A2E8C" w:rsidRPr="00C9089C" w:rsidRDefault="008A2E8C" w:rsidP="00A56D91">
      <w:pPr>
        <w:ind w:left="720"/>
        <w:contextualSpacing/>
        <w:rPr>
          <w:rFonts w:ascii="Calibri" w:eastAsia="Calibri" w:hAnsi="Calibri"/>
          <w:sz w:val="22"/>
          <w:szCs w:val="22"/>
        </w:rPr>
      </w:pPr>
      <w:r>
        <w:rPr>
          <w:rFonts w:ascii="Calibri" w:eastAsia="Calibri" w:hAnsi="Calibri"/>
          <w:i/>
          <w:color w:val="FF0000"/>
          <w:sz w:val="22"/>
          <w:szCs w:val="22"/>
        </w:rPr>
        <w:t>Scientific explanations are based on the empirical evidence, or the cumulative body of information on a topic.  The empirical evidence MUST support a scientific explanation, or that explanation must be modified so that it does.</w:t>
      </w:r>
    </w:p>
    <w:p w14:paraId="064B7582" w14:textId="2DAB9F2E" w:rsidR="0052088B" w:rsidRDefault="0052088B" w:rsidP="00A56D91">
      <w:pPr>
        <w:numPr>
          <w:ilvl w:val="0"/>
          <w:numId w:val="1"/>
        </w:numPr>
        <w:contextualSpacing/>
        <w:rPr>
          <w:rFonts w:ascii="Calibri" w:eastAsia="Calibri" w:hAnsi="Calibri"/>
          <w:sz w:val="22"/>
          <w:szCs w:val="22"/>
        </w:rPr>
      </w:pPr>
      <w:r>
        <w:rPr>
          <w:rFonts w:ascii="Calibri" w:eastAsia="Calibri" w:hAnsi="Calibri"/>
          <w:sz w:val="22"/>
          <w:szCs w:val="22"/>
        </w:rPr>
        <w:t>Explain why science does not offer conclusive “proof” for an explanation.  Offer more appropriate alternatives to using the words, “prove”, “proven”, or “proved”.</w:t>
      </w:r>
    </w:p>
    <w:p w14:paraId="2C067856" w14:textId="1D33D95A" w:rsidR="008A2E8C" w:rsidRPr="008A2E8C" w:rsidRDefault="008A2E8C" w:rsidP="00A56D91">
      <w:pPr>
        <w:ind w:left="720"/>
        <w:contextualSpacing/>
        <w:rPr>
          <w:rFonts w:ascii="Calibri" w:eastAsia="Calibri" w:hAnsi="Calibri"/>
          <w:i/>
          <w:color w:val="FF0000"/>
          <w:sz w:val="22"/>
          <w:szCs w:val="22"/>
        </w:rPr>
      </w:pPr>
      <w:r w:rsidRPr="008A2E8C">
        <w:rPr>
          <w:rFonts w:ascii="Calibri" w:eastAsia="Calibri" w:hAnsi="Calibri"/>
          <w:i/>
          <w:color w:val="FF0000"/>
          <w:sz w:val="22"/>
          <w:szCs w:val="22"/>
        </w:rPr>
        <w:t>Sc</w:t>
      </w:r>
      <w:r>
        <w:rPr>
          <w:rFonts w:ascii="Calibri" w:eastAsia="Calibri" w:hAnsi="Calibri"/>
          <w:i/>
          <w:color w:val="FF0000"/>
          <w:sz w:val="22"/>
          <w:szCs w:val="22"/>
        </w:rPr>
        <w:t>ientific explanations must be tentative, or open to change.  To say that an explanation has been “proven” closes the door to change.  It is more appropriate to use phrases such as “the evidence suggests” or “supports”.</w:t>
      </w:r>
    </w:p>
    <w:p w14:paraId="44595986" w14:textId="6926083E" w:rsidR="00C9089C" w:rsidRDefault="00C9089C"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Describe how a SCIENTIFIC THEORY and a SCIENTIFIC LAW can be related to one another.</w:t>
      </w:r>
    </w:p>
    <w:p w14:paraId="7317155A" w14:textId="41E31907" w:rsidR="008A2E8C" w:rsidRPr="00C9089C" w:rsidRDefault="008A2E8C" w:rsidP="00A56D91">
      <w:pPr>
        <w:ind w:left="720"/>
        <w:contextualSpacing/>
        <w:rPr>
          <w:rFonts w:ascii="Calibri" w:eastAsia="Calibri" w:hAnsi="Calibri"/>
          <w:sz w:val="22"/>
          <w:szCs w:val="22"/>
        </w:rPr>
      </w:pPr>
      <w:r>
        <w:rPr>
          <w:rFonts w:ascii="Calibri" w:eastAsia="Calibri" w:hAnsi="Calibri"/>
          <w:i/>
          <w:color w:val="FF0000"/>
          <w:sz w:val="22"/>
          <w:szCs w:val="22"/>
        </w:rPr>
        <w:t>A scientific theory can be used to explain a scientific law.  The theory explains how or why we observe the law.</w:t>
      </w:r>
    </w:p>
    <w:p w14:paraId="44595987" w14:textId="4043E9B3" w:rsidR="00C9089C" w:rsidRDefault="00C9089C"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Explain why a THEORY can never become a LAW.</w:t>
      </w:r>
    </w:p>
    <w:p w14:paraId="08694ECC" w14:textId="6981F03C" w:rsidR="008A2E8C" w:rsidRPr="00C9089C" w:rsidRDefault="008A2E8C" w:rsidP="00A56D91">
      <w:pPr>
        <w:ind w:left="720"/>
        <w:contextualSpacing/>
        <w:rPr>
          <w:rFonts w:ascii="Calibri" w:eastAsia="Calibri" w:hAnsi="Calibri"/>
          <w:sz w:val="22"/>
          <w:szCs w:val="22"/>
        </w:rPr>
      </w:pPr>
      <w:r>
        <w:rPr>
          <w:rFonts w:ascii="Calibri" w:eastAsia="Calibri" w:hAnsi="Calibri"/>
          <w:i/>
          <w:color w:val="FF0000"/>
          <w:sz w:val="22"/>
          <w:szCs w:val="22"/>
        </w:rPr>
        <w:t xml:space="preserve">A theory will never become a law because they serve two different purposes.  A scientific law DESCRIBES a phenomenon while a scientific theory attempts to EXPLAIN a phenomenon.  Both laws and theories are heavily </w:t>
      </w:r>
      <w:r>
        <w:rPr>
          <w:rFonts w:ascii="Calibri" w:eastAsia="Calibri" w:hAnsi="Calibri"/>
          <w:i/>
          <w:color w:val="FF0000"/>
          <w:sz w:val="22"/>
          <w:szCs w:val="22"/>
        </w:rPr>
        <w:lastRenderedPageBreak/>
        <w:t>tested and well supported, and a scientific theory represents the most powerful explanation that science can offer on a topic.</w:t>
      </w:r>
    </w:p>
    <w:p w14:paraId="44595988" w14:textId="38EA0A7C" w:rsidR="001F43B6" w:rsidRDefault="001F43B6" w:rsidP="00A56D91">
      <w:pPr>
        <w:numPr>
          <w:ilvl w:val="0"/>
          <w:numId w:val="1"/>
        </w:numPr>
        <w:contextualSpacing/>
        <w:rPr>
          <w:rFonts w:ascii="Calibri" w:eastAsia="Calibri" w:hAnsi="Calibri"/>
          <w:sz w:val="22"/>
          <w:szCs w:val="22"/>
        </w:rPr>
      </w:pPr>
      <w:r w:rsidRPr="001F43B6">
        <w:rPr>
          <w:rFonts w:ascii="Calibri" w:eastAsia="Calibri" w:hAnsi="Calibri"/>
          <w:sz w:val="22"/>
          <w:szCs w:val="22"/>
        </w:rPr>
        <w:t>Explain why SCIENTIFIC THEORIES are often changed but rarely discarded.</w:t>
      </w:r>
    </w:p>
    <w:p w14:paraId="05A104FA" w14:textId="1BDCEF1F" w:rsidR="008A2E8C" w:rsidRDefault="008A2E8C" w:rsidP="00A56D91">
      <w:pPr>
        <w:ind w:left="720"/>
        <w:contextualSpacing/>
        <w:rPr>
          <w:rFonts w:ascii="Calibri" w:eastAsia="Calibri" w:hAnsi="Calibri"/>
          <w:sz w:val="22"/>
          <w:szCs w:val="22"/>
        </w:rPr>
      </w:pPr>
      <w:r>
        <w:rPr>
          <w:rFonts w:ascii="Calibri" w:eastAsia="Calibri" w:hAnsi="Calibri"/>
          <w:i/>
          <w:color w:val="FF0000"/>
          <w:sz w:val="22"/>
          <w:szCs w:val="22"/>
        </w:rPr>
        <w:t>Scientific theories provide the most powerful explanations that science has to offer.  Theories are heavily-tested and well-supported by the empirical evidence.  When data suggests that a theory is incorrect or incomplete, it is often more appropriate to tweak the theory (change it) than to completely discard it.</w:t>
      </w:r>
    </w:p>
    <w:p w14:paraId="6AE1D139" w14:textId="05CE35EE" w:rsidR="0052088B" w:rsidRDefault="0052088B"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Why do we describe SCIENTIFIC KNOWLEDGE as “TENTATIVE”?</w:t>
      </w:r>
    </w:p>
    <w:p w14:paraId="52F7B1BE" w14:textId="7514FE3B" w:rsidR="008A2E8C" w:rsidRPr="00C9089C" w:rsidRDefault="008A2E8C" w:rsidP="00A56D91">
      <w:pPr>
        <w:ind w:left="720"/>
        <w:contextualSpacing/>
        <w:rPr>
          <w:rFonts w:ascii="Calibri" w:eastAsia="Calibri" w:hAnsi="Calibri"/>
          <w:sz w:val="22"/>
          <w:szCs w:val="22"/>
        </w:rPr>
      </w:pPr>
      <w:r>
        <w:rPr>
          <w:rFonts w:ascii="Calibri" w:eastAsia="Calibri" w:hAnsi="Calibri"/>
          <w:i/>
          <w:color w:val="FF0000"/>
          <w:sz w:val="22"/>
          <w:szCs w:val="22"/>
        </w:rPr>
        <w:t xml:space="preserve">One of the characteristics of science is that scientific knowledge is tentative, meaning that it is open to change.  Scientific knowledge must be open to change in the event that new evidence or a new interpretation </w:t>
      </w:r>
      <w:r w:rsidR="00EA7837">
        <w:rPr>
          <w:rFonts w:ascii="Calibri" w:eastAsia="Calibri" w:hAnsi="Calibri"/>
          <w:i/>
          <w:color w:val="FF0000"/>
          <w:sz w:val="22"/>
          <w:szCs w:val="22"/>
        </w:rPr>
        <w:t>arises that does not fit the current explanation.  By being open to change our explanations, we ensure that our scientific explanations remain the strongest possible answers we have to the natural questions we ask.</w:t>
      </w:r>
    </w:p>
    <w:p w14:paraId="44595990" w14:textId="4071A936" w:rsidR="00C9089C" w:rsidRDefault="00C9089C"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Discuss the benefits of using SCIENTIFIC MODELS as well as the possible drawbacks, or limitations, of models.</w:t>
      </w:r>
    </w:p>
    <w:p w14:paraId="31698247" w14:textId="77777777" w:rsidR="00EA7837" w:rsidRPr="00EA7837" w:rsidRDefault="00EA7837" w:rsidP="00A56D91">
      <w:pPr>
        <w:pStyle w:val="ListParagraph"/>
        <w:rPr>
          <w:rFonts w:ascii="Calibri" w:eastAsia="Calibri" w:hAnsi="Calibri"/>
          <w:i/>
          <w:color w:val="FF0000"/>
          <w:sz w:val="22"/>
          <w:szCs w:val="22"/>
        </w:rPr>
      </w:pPr>
      <w:r w:rsidRPr="00EA7837">
        <w:rPr>
          <w:rFonts w:ascii="Calibri" w:eastAsia="Calibri" w:hAnsi="Calibri"/>
          <w:i/>
          <w:color w:val="FF0000"/>
          <w:sz w:val="22"/>
          <w:szCs w:val="22"/>
        </w:rPr>
        <w:t>Using models in science can save money, time, and effort.  They can allow scientists to safely investigate a dangerous question.  They can also help scientists effectively communicate a complicated idea by simplifying it or making it more relatable.</w:t>
      </w:r>
    </w:p>
    <w:p w14:paraId="63755854" w14:textId="37B7A367" w:rsidR="00EA7837" w:rsidRPr="00EA7837" w:rsidRDefault="00EA7837" w:rsidP="00A56D91">
      <w:pPr>
        <w:pStyle w:val="ListParagraph"/>
        <w:rPr>
          <w:rFonts w:ascii="Calibri" w:eastAsia="Calibri" w:hAnsi="Calibri"/>
          <w:sz w:val="22"/>
          <w:szCs w:val="22"/>
        </w:rPr>
      </w:pPr>
      <w:r w:rsidRPr="00EA7837">
        <w:rPr>
          <w:rFonts w:ascii="Calibri" w:eastAsia="Calibri" w:hAnsi="Calibri"/>
          <w:i/>
          <w:color w:val="FF0000"/>
          <w:sz w:val="22"/>
          <w:szCs w:val="22"/>
        </w:rPr>
        <w:t>However, models can also create misconceptions, introduce error, or highlight assumptions.  All of these can lead to incorrect interpretations, predictions, or understanding of scientific topics.</w:t>
      </w:r>
    </w:p>
    <w:p w14:paraId="44595992" w14:textId="7657CC03" w:rsidR="00C9089C" w:rsidRDefault="00C9089C" w:rsidP="00A56D91">
      <w:pPr>
        <w:numPr>
          <w:ilvl w:val="0"/>
          <w:numId w:val="1"/>
        </w:numPr>
        <w:contextualSpacing/>
        <w:rPr>
          <w:rFonts w:ascii="Calibri" w:eastAsia="Calibri" w:hAnsi="Calibri"/>
          <w:sz w:val="22"/>
          <w:szCs w:val="22"/>
        </w:rPr>
      </w:pPr>
      <w:r>
        <w:rPr>
          <w:rFonts w:ascii="Calibri" w:eastAsia="Calibri" w:hAnsi="Calibri"/>
          <w:sz w:val="22"/>
          <w:szCs w:val="22"/>
        </w:rPr>
        <w:t>Describe the characteristics of science (CONPTT).</w:t>
      </w:r>
    </w:p>
    <w:p w14:paraId="213A77C4" w14:textId="3850B9DC" w:rsidR="00EA7837" w:rsidRDefault="00EA7837" w:rsidP="00A56D91">
      <w:pPr>
        <w:ind w:left="720"/>
        <w:contextualSpacing/>
        <w:rPr>
          <w:rFonts w:ascii="Calibri" w:eastAsia="Calibri" w:hAnsi="Calibri"/>
          <w:sz w:val="22"/>
          <w:szCs w:val="22"/>
        </w:rPr>
      </w:pPr>
      <w:r>
        <w:rPr>
          <w:rFonts w:ascii="Calibri" w:eastAsia="Calibri" w:hAnsi="Calibri"/>
          <w:i/>
          <w:color w:val="FF0000"/>
          <w:sz w:val="22"/>
          <w:szCs w:val="22"/>
        </w:rPr>
        <w:t>Consistent – Observable – Natural – Predictable – Testable – Tentative…Science must exhibit all six of these characteristics.</w:t>
      </w:r>
    </w:p>
    <w:p w14:paraId="44595993" w14:textId="0BF6FB00" w:rsidR="009C13B3" w:rsidRDefault="001F43B6" w:rsidP="00A56D91">
      <w:pPr>
        <w:numPr>
          <w:ilvl w:val="0"/>
          <w:numId w:val="1"/>
        </w:numPr>
        <w:contextualSpacing/>
        <w:rPr>
          <w:rFonts w:ascii="Calibri" w:eastAsia="Calibri" w:hAnsi="Calibri"/>
          <w:sz w:val="22"/>
          <w:szCs w:val="22"/>
        </w:rPr>
      </w:pPr>
      <w:r w:rsidRPr="001F43B6">
        <w:rPr>
          <w:rFonts w:ascii="Calibri" w:eastAsia="Calibri" w:hAnsi="Calibri"/>
          <w:sz w:val="22"/>
          <w:szCs w:val="22"/>
        </w:rPr>
        <w:t>How does PSEUDOSCIENCE compare to science?  How can you tell the difference?</w:t>
      </w:r>
    </w:p>
    <w:p w14:paraId="65112321" w14:textId="2B3F27D1" w:rsidR="009C13B3" w:rsidRDefault="00EA7837" w:rsidP="00A56D91">
      <w:pPr>
        <w:ind w:left="720"/>
        <w:contextualSpacing/>
        <w:rPr>
          <w:rFonts w:ascii="Calibri" w:eastAsia="Calibri" w:hAnsi="Calibri"/>
          <w:i/>
          <w:color w:val="FF0000"/>
          <w:sz w:val="22"/>
          <w:szCs w:val="22"/>
        </w:rPr>
      </w:pPr>
      <w:r w:rsidRPr="00EA7837">
        <w:rPr>
          <w:rFonts w:ascii="Calibri" w:eastAsia="Calibri" w:hAnsi="Calibri"/>
          <w:bCs/>
          <w:i/>
          <w:color w:val="FF0000"/>
          <w:sz w:val="22"/>
          <w:szCs w:val="22"/>
        </w:rPr>
        <w:t>Pseudoscience</w:t>
      </w:r>
      <w:r w:rsidRPr="00EA7837">
        <w:rPr>
          <w:rFonts w:ascii="Calibri" w:eastAsia="Calibri" w:hAnsi="Calibri"/>
          <w:i/>
          <w:color w:val="FF0000"/>
          <w:sz w:val="22"/>
          <w:szCs w:val="22"/>
        </w:rPr>
        <w:t> refers to theories &amp; practices that some people claim are scientific, but have no actual basis in science.  They do not share the characteristics of science (CONPTT).</w:t>
      </w:r>
    </w:p>
    <w:p w14:paraId="6FBF2BB6" w14:textId="77777777" w:rsidR="00A56D91" w:rsidRPr="00C9089C" w:rsidRDefault="00A56D91" w:rsidP="00A56D91">
      <w:pPr>
        <w:contextualSpacing/>
        <w:rPr>
          <w:rFonts w:ascii="Calibri" w:eastAsia="Calibri" w:hAnsi="Calibri"/>
          <w:b/>
          <w:sz w:val="22"/>
          <w:szCs w:val="22"/>
          <w:u w:val="single"/>
        </w:rPr>
      </w:pPr>
      <w:r w:rsidRPr="00C9089C">
        <w:rPr>
          <w:rFonts w:ascii="Calibri" w:eastAsia="Calibri" w:hAnsi="Calibri"/>
          <w:b/>
          <w:sz w:val="22"/>
          <w:szCs w:val="22"/>
          <w:u w:val="single"/>
        </w:rPr>
        <w:t>PROPERTIES OF MATTER</w:t>
      </w:r>
    </w:p>
    <w:p w14:paraId="13FCD151" w14:textId="77777777" w:rsidR="00A56D91" w:rsidRDefault="00A56D91" w:rsidP="00A56D91">
      <w:pPr>
        <w:numPr>
          <w:ilvl w:val="0"/>
          <w:numId w:val="1"/>
        </w:numPr>
        <w:contextualSpacing/>
        <w:rPr>
          <w:rFonts w:ascii="Calibri" w:eastAsia="Calibri" w:hAnsi="Calibri"/>
          <w:sz w:val="22"/>
          <w:szCs w:val="22"/>
        </w:rPr>
      </w:pPr>
      <w:r w:rsidRPr="0041446A">
        <w:rPr>
          <w:rFonts w:ascii="Calibri" w:eastAsia="Calibri" w:hAnsi="Calibri"/>
          <w:sz w:val="22"/>
          <w:szCs w:val="22"/>
        </w:rPr>
        <w:t>Distinguish between mixtures and pure substances (</w:t>
      </w:r>
      <w:r w:rsidRPr="0041446A">
        <w:rPr>
          <w:rFonts w:ascii="Calibri" w:eastAsia="Calibri" w:hAnsi="Calibri"/>
          <w:i/>
          <w:sz w:val="22"/>
          <w:szCs w:val="22"/>
        </w:rPr>
        <w:t>include the three types of matter</w:t>
      </w:r>
      <w:r w:rsidRPr="0041446A">
        <w:rPr>
          <w:rFonts w:ascii="Calibri" w:eastAsia="Calibri" w:hAnsi="Calibri"/>
          <w:sz w:val="22"/>
          <w:szCs w:val="22"/>
        </w:rPr>
        <w:t>)</w:t>
      </w:r>
      <w:r w:rsidRPr="00C9089C">
        <w:rPr>
          <w:rFonts w:ascii="Calibri" w:eastAsia="Calibri" w:hAnsi="Calibri"/>
          <w:sz w:val="22"/>
          <w:szCs w:val="22"/>
        </w:rPr>
        <w:t>.</w:t>
      </w:r>
    </w:p>
    <w:p w14:paraId="64F6CEFD" w14:textId="77777777" w:rsidR="00A56D91" w:rsidRDefault="00A56D91" w:rsidP="00A56D91">
      <w:pPr>
        <w:ind w:left="720"/>
        <w:contextualSpacing/>
        <w:rPr>
          <w:rFonts w:ascii="Calibri" w:eastAsia="Calibri" w:hAnsi="Calibri"/>
          <w:i/>
          <w:color w:val="FF0000"/>
          <w:sz w:val="22"/>
          <w:szCs w:val="22"/>
          <w:u w:val="single"/>
        </w:rPr>
      </w:pPr>
      <w:r>
        <w:rPr>
          <w:rFonts w:ascii="Calibri" w:eastAsia="Calibri" w:hAnsi="Calibri"/>
          <w:i/>
          <w:color w:val="FF0000"/>
          <w:sz w:val="22"/>
          <w:szCs w:val="22"/>
          <w:u w:val="single"/>
        </w:rPr>
        <w:t>PURE SUBSTANCES:</w:t>
      </w:r>
    </w:p>
    <w:p w14:paraId="6B6FB372" w14:textId="77777777" w:rsidR="00A56D91" w:rsidRPr="00944097" w:rsidRDefault="00A56D91" w:rsidP="00A56D91">
      <w:pPr>
        <w:ind w:left="720"/>
        <w:contextualSpacing/>
        <w:rPr>
          <w:rFonts w:ascii="Calibri" w:eastAsia="Calibri" w:hAnsi="Calibri"/>
          <w:i/>
          <w:color w:val="FF0000"/>
          <w:sz w:val="22"/>
          <w:szCs w:val="22"/>
        </w:rPr>
      </w:pPr>
      <w:r w:rsidRPr="00944097">
        <w:rPr>
          <w:rFonts w:ascii="Calibri" w:eastAsia="Calibri" w:hAnsi="Calibri"/>
          <w:i/>
          <w:color w:val="FF0000"/>
          <w:sz w:val="22"/>
          <w:szCs w:val="22"/>
          <w:u w:val="single"/>
        </w:rPr>
        <w:t>Elements</w:t>
      </w:r>
      <w:r w:rsidRPr="00944097">
        <w:rPr>
          <w:rFonts w:ascii="Calibri" w:eastAsia="Calibri" w:hAnsi="Calibri"/>
          <w:i/>
          <w:color w:val="FF0000"/>
          <w:sz w:val="22"/>
          <w:szCs w:val="22"/>
        </w:rPr>
        <w:t xml:space="preserve"> are the most basic form of matter, consisting of specific types of atoms.  They cannot be broken down into any other substance.</w:t>
      </w:r>
    </w:p>
    <w:p w14:paraId="37442010" w14:textId="77777777" w:rsidR="00A56D91" w:rsidRPr="00944097" w:rsidRDefault="00A56D91" w:rsidP="00A56D91">
      <w:pPr>
        <w:ind w:left="720"/>
        <w:contextualSpacing/>
        <w:rPr>
          <w:rFonts w:ascii="Calibri" w:eastAsia="Calibri" w:hAnsi="Calibri"/>
          <w:i/>
          <w:color w:val="FF0000"/>
          <w:sz w:val="22"/>
          <w:szCs w:val="22"/>
        </w:rPr>
      </w:pPr>
      <w:r w:rsidRPr="00944097">
        <w:rPr>
          <w:rFonts w:ascii="Calibri" w:eastAsia="Calibri" w:hAnsi="Calibri"/>
          <w:i/>
          <w:color w:val="FF0000"/>
          <w:sz w:val="22"/>
          <w:szCs w:val="22"/>
          <w:u w:val="single"/>
        </w:rPr>
        <w:t>Compounds</w:t>
      </w:r>
      <w:r w:rsidRPr="00944097">
        <w:rPr>
          <w:rFonts w:ascii="Calibri" w:eastAsia="Calibri" w:hAnsi="Calibri"/>
          <w:i/>
          <w:color w:val="FF0000"/>
          <w:sz w:val="22"/>
          <w:szCs w:val="22"/>
        </w:rPr>
        <w:t xml:space="preserve"> are made of multiple elements that are chemically combined in a specific ratio.  Compounds have different properties from the elements that make them up.</w:t>
      </w:r>
    </w:p>
    <w:p w14:paraId="4B8EE532" w14:textId="77777777" w:rsidR="00A56D91" w:rsidRDefault="00A56D91" w:rsidP="00A56D91">
      <w:pPr>
        <w:ind w:left="720"/>
        <w:contextualSpacing/>
        <w:rPr>
          <w:rFonts w:ascii="Calibri" w:eastAsia="Calibri" w:hAnsi="Calibri"/>
          <w:i/>
          <w:color w:val="FF0000"/>
          <w:sz w:val="22"/>
          <w:szCs w:val="22"/>
          <w:u w:val="single"/>
        </w:rPr>
      </w:pPr>
      <w:r>
        <w:rPr>
          <w:rFonts w:ascii="Calibri" w:eastAsia="Calibri" w:hAnsi="Calibri"/>
          <w:i/>
          <w:color w:val="FF0000"/>
          <w:sz w:val="22"/>
          <w:szCs w:val="22"/>
          <w:u w:val="single"/>
        </w:rPr>
        <w:t>MIXTURES:</w:t>
      </w:r>
    </w:p>
    <w:p w14:paraId="43FB91C5" w14:textId="77777777" w:rsidR="00A56D91" w:rsidRPr="00944097" w:rsidRDefault="00A56D91" w:rsidP="00A56D91">
      <w:pPr>
        <w:ind w:left="720"/>
        <w:contextualSpacing/>
        <w:rPr>
          <w:rFonts w:ascii="Calibri" w:eastAsia="Calibri" w:hAnsi="Calibri"/>
          <w:i/>
          <w:color w:val="FF0000"/>
          <w:sz w:val="22"/>
          <w:szCs w:val="22"/>
        </w:rPr>
      </w:pPr>
      <w:r w:rsidRPr="00944097">
        <w:rPr>
          <w:rFonts w:ascii="Calibri" w:eastAsia="Calibri" w:hAnsi="Calibri"/>
          <w:i/>
          <w:color w:val="FF0000"/>
          <w:sz w:val="22"/>
          <w:szCs w:val="22"/>
          <w:u w:val="single"/>
        </w:rPr>
        <w:t>Mixtures</w:t>
      </w:r>
      <w:r w:rsidRPr="00944097">
        <w:rPr>
          <w:rFonts w:ascii="Calibri" w:eastAsia="Calibri" w:hAnsi="Calibri"/>
          <w:i/>
          <w:color w:val="FF0000"/>
          <w:sz w:val="22"/>
          <w:szCs w:val="22"/>
        </w:rPr>
        <w:t xml:space="preserve"> include multiple elements and/or compounds that are together in the same place but are not chemically combined.  Each substance retains its original properties, and can be separated back out of the mixture through physical means (without a chemical reaction).</w:t>
      </w:r>
    </w:p>
    <w:p w14:paraId="25140DE8" w14:textId="77777777" w:rsidR="00A56D91" w:rsidRDefault="00A56D91" w:rsidP="00A56D91">
      <w:pPr>
        <w:numPr>
          <w:ilvl w:val="0"/>
          <w:numId w:val="1"/>
        </w:numPr>
        <w:contextualSpacing/>
        <w:rPr>
          <w:rFonts w:ascii="Calibri" w:eastAsia="Calibri" w:hAnsi="Calibri"/>
          <w:sz w:val="22"/>
          <w:szCs w:val="22"/>
        </w:rPr>
      </w:pPr>
      <w:r>
        <w:rPr>
          <w:rFonts w:ascii="Calibri" w:eastAsia="Calibri" w:hAnsi="Calibri"/>
          <w:sz w:val="22"/>
          <w:szCs w:val="22"/>
        </w:rPr>
        <w:t>I</w:t>
      </w:r>
      <w:r w:rsidRPr="00C9089C">
        <w:rPr>
          <w:rFonts w:ascii="Calibri" w:eastAsia="Calibri" w:hAnsi="Calibri"/>
          <w:sz w:val="22"/>
          <w:szCs w:val="22"/>
        </w:rPr>
        <w:t>dentify and describe common physical properties of matter.</w:t>
      </w:r>
    </w:p>
    <w:p w14:paraId="0D6640DF"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Density - measurement/calculation of how much mass is contained in a given volume</w:t>
      </w:r>
    </w:p>
    <w:p w14:paraId="26D35858"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Conductivity (thermal or electrical) – the ability of a substance to allow energy to flow through it</w:t>
      </w:r>
    </w:p>
    <w:p w14:paraId="14F0FDB1"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Solubility – the ability of a substance to dissolve in a solution</w:t>
      </w:r>
    </w:p>
    <w:p w14:paraId="7C411AFB"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Magnetism – the ability of a substance to attract or repel iron</w:t>
      </w:r>
    </w:p>
    <w:p w14:paraId="68B50B6A"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Melting Point &amp; Boiling Point – the temperature at which a substance undergoes a phase change, from a solid to a liquid (melting) or from a liquid to a gas (boiling/vaporization).</w:t>
      </w:r>
    </w:p>
    <w:p w14:paraId="0483C1A5" w14:textId="77777777" w:rsidR="00A56D91" w:rsidRDefault="00A56D91"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How are the chemical properties of substances observed?</w:t>
      </w:r>
    </w:p>
    <w:p w14:paraId="4DA88C24" w14:textId="77777777" w:rsidR="00A56D91" w:rsidRPr="00341658" w:rsidRDefault="00A56D91" w:rsidP="00A56D91">
      <w:pPr>
        <w:ind w:left="720"/>
        <w:contextualSpacing/>
        <w:rPr>
          <w:rFonts w:ascii="Calibri" w:eastAsia="Calibri" w:hAnsi="Calibri"/>
          <w:color w:val="FF0000"/>
          <w:sz w:val="22"/>
          <w:szCs w:val="22"/>
        </w:rPr>
      </w:pPr>
      <w:r w:rsidRPr="00341658">
        <w:rPr>
          <w:rFonts w:ascii="Calibri" w:eastAsia="Calibri" w:hAnsi="Calibri"/>
          <w:i/>
          <w:color w:val="FF0000"/>
          <w:sz w:val="22"/>
          <w:szCs w:val="22"/>
        </w:rPr>
        <w:t>Chemical properties can only be observed through a chemical reaction.</w:t>
      </w:r>
    </w:p>
    <w:p w14:paraId="56151991" w14:textId="77777777" w:rsidR="00A56D91" w:rsidRDefault="00A56D91"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 xml:space="preserve">Compare the characteristics of shape and volume among solids, liquids, </w:t>
      </w:r>
      <w:r>
        <w:rPr>
          <w:rFonts w:ascii="Calibri" w:eastAsia="Calibri" w:hAnsi="Calibri"/>
          <w:sz w:val="22"/>
          <w:szCs w:val="22"/>
        </w:rPr>
        <w:t xml:space="preserve">and </w:t>
      </w:r>
      <w:r w:rsidRPr="00C9089C">
        <w:rPr>
          <w:rFonts w:ascii="Calibri" w:eastAsia="Calibri" w:hAnsi="Calibri"/>
          <w:sz w:val="22"/>
          <w:szCs w:val="22"/>
        </w:rPr>
        <w:t>gasses.</w:t>
      </w:r>
    </w:p>
    <w:p w14:paraId="0282BD60"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SOLID = Definite Shape, Definite Volume</w:t>
      </w:r>
    </w:p>
    <w:p w14:paraId="6CA7BC5A"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LIQUID = Indefinite Shape, Definite Volume</w:t>
      </w:r>
    </w:p>
    <w:p w14:paraId="79F1B68A"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GAS = Indefinite Shape, Indefinite Volume</w:t>
      </w:r>
    </w:p>
    <w:p w14:paraId="48F4C7FD" w14:textId="77777777" w:rsidR="00A56D91" w:rsidRDefault="00A56D91" w:rsidP="00A56D91">
      <w:pPr>
        <w:numPr>
          <w:ilvl w:val="0"/>
          <w:numId w:val="1"/>
        </w:numPr>
        <w:contextualSpacing/>
        <w:rPr>
          <w:rFonts w:ascii="Calibri" w:eastAsia="Calibri" w:hAnsi="Calibri"/>
          <w:sz w:val="22"/>
          <w:szCs w:val="22"/>
        </w:rPr>
      </w:pPr>
      <w:r w:rsidRPr="00C9089C">
        <w:rPr>
          <w:rFonts w:ascii="Calibri" w:eastAsia="Calibri" w:hAnsi="Calibri"/>
          <w:sz w:val="22"/>
          <w:szCs w:val="22"/>
        </w:rPr>
        <w:t>How can you use the term, “viscosity,” to describe a liquid?</w:t>
      </w:r>
    </w:p>
    <w:p w14:paraId="71A9187D" w14:textId="77777777" w:rsidR="00A56D91" w:rsidRPr="00341658" w:rsidRDefault="00A56D91" w:rsidP="00A56D91">
      <w:pPr>
        <w:ind w:left="720"/>
        <w:contextualSpacing/>
        <w:rPr>
          <w:rFonts w:ascii="Calibri" w:eastAsia="Calibri" w:hAnsi="Calibri"/>
          <w:color w:val="FF0000"/>
          <w:sz w:val="22"/>
          <w:szCs w:val="22"/>
        </w:rPr>
      </w:pPr>
      <w:r w:rsidRPr="00341658">
        <w:rPr>
          <w:rFonts w:ascii="Calibri" w:eastAsia="Calibri" w:hAnsi="Calibri"/>
          <w:i/>
          <w:color w:val="FF0000"/>
          <w:sz w:val="22"/>
          <w:szCs w:val="22"/>
        </w:rPr>
        <w:t>Viscosity refers to a liquid’s resistance to flowing.  Liquids with a low viscosity will flow freely and easily (such as water); liquids with a high viscosity will flow slowly (such as honey).</w:t>
      </w:r>
    </w:p>
    <w:p w14:paraId="7F1D5C9B" w14:textId="77777777" w:rsidR="00A56D91" w:rsidRDefault="00A56D91" w:rsidP="00A56D91">
      <w:pPr>
        <w:numPr>
          <w:ilvl w:val="0"/>
          <w:numId w:val="1"/>
        </w:numPr>
        <w:contextualSpacing/>
        <w:rPr>
          <w:rFonts w:ascii="Calibri" w:eastAsia="Calibri" w:hAnsi="Calibri"/>
          <w:sz w:val="22"/>
          <w:szCs w:val="22"/>
        </w:rPr>
      </w:pPr>
      <w:r>
        <w:rPr>
          <w:rFonts w:ascii="Calibri" w:eastAsia="Calibri" w:hAnsi="Calibri"/>
          <w:sz w:val="22"/>
          <w:szCs w:val="22"/>
        </w:rPr>
        <w:t>Explain how “weight” and “mass” are different from each other, but also related to one another.</w:t>
      </w:r>
    </w:p>
    <w:p w14:paraId="2476A769" w14:textId="77777777" w:rsidR="00A56D91" w:rsidRDefault="00A56D91" w:rsidP="00A56D91">
      <w:pPr>
        <w:ind w:left="720"/>
        <w:contextualSpacing/>
        <w:rPr>
          <w:rFonts w:ascii="Calibri" w:eastAsia="Calibri" w:hAnsi="Calibri"/>
          <w:sz w:val="22"/>
          <w:szCs w:val="22"/>
        </w:rPr>
      </w:pPr>
      <w:r>
        <w:rPr>
          <w:rFonts w:ascii="Calibri" w:eastAsia="Calibri" w:hAnsi="Calibri"/>
          <w:i/>
          <w:color w:val="FF0000"/>
          <w:sz w:val="22"/>
          <w:szCs w:val="22"/>
        </w:rPr>
        <w:t>“Mass” refers to the amount of matter in an object, while “weight” refers to the force of gravity on that mass.  Mass is independent of location, while weight is dependent on gravitational changes.</w:t>
      </w:r>
    </w:p>
    <w:p w14:paraId="77013FC8" w14:textId="77777777" w:rsidR="00A56D91" w:rsidRDefault="00A56D91" w:rsidP="00A56D91">
      <w:pPr>
        <w:numPr>
          <w:ilvl w:val="0"/>
          <w:numId w:val="1"/>
        </w:numPr>
        <w:contextualSpacing/>
        <w:rPr>
          <w:rFonts w:ascii="Calibri" w:eastAsia="Calibri" w:hAnsi="Calibri"/>
          <w:sz w:val="22"/>
          <w:szCs w:val="22"/>
        </w:rPr>
      </w:pPr>
      <w:r>
        <w:rPr>
          <w:rFonts w:ascii="Calibri" w:eastAsia="Calibri" w:hAnsi="Calibri"/>
          <w:sz w:val="22"/>
          <w:szCs w:val="22"/>
        </w:rPr>
        <w:lastRenderedPageBreak/>
        <w:t>E</w:t>
      </w:r>
      <w:r w:rsidRPr="00C9089C">
        <w:rPr>
          <w:rFonts w:ascii="Calibri" w:eastAsia="Calibri" w:hAnsi="Calibri"/>
          <w:sz w:val="22"/>
          <w:szCs w:val="22"/>
        </w:rPr>
        <w:t>xplain how density is calculated (</w:t>
      </w:r>
      <w:r w:rsidRPr="00460D84">
        <w:rPr>
          <w:rFonts w:ascii="Calibri" w:eastAsia="Calibri" w:hAnsi="Calibri"/>
          <w:i/>
          <w:sz w:val="22"/>
          <w:szCs w:val="22"/>
        </w:rPr>
        <w:t>What measurements do you need?</w:t>
      </w:r>
      <w:r w:rsidRPr="00C9089C">
        <w:rPr>
          <w:rFonts w:ascii="Calibri" w:eastAsia="Calibri" w:hAnsi="Calibri"/>
          <w:sz w:val="22"/>
          <w:szCs w:val="22"/>
        </w:rPr>
        <w:t>)</w:t>
      </w:r>
      <w:r>
        <w:rPr>
          <w:rFonts w:ascii="Calibri" w:eastAsia="Calibri" w:hAnsi="Calibri"/>
          <w:sz w:val="22"/>
          <w:szCs w:val="22"/>
        </w:rPr>
        <w:t xml:space="preserve"> and be able to use the formula to calculate the density of a substance.</w:t>
      </w:r>
    </w:p>
    <w:p w14:paraId="05F8D74B" w14:textId="77777777" w:rsidR="00A56D91"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Den</w:t>
      </w:r>
      <w:r>
        <w:rPr>
          <w:rFonts w:ascii="Calibri" w:eastAsia="Calibri" w:hAnsi="Calibri"/>
          <w:i/>
          <w:color w:val="FF0000"/>
          <w:sz w:val="22"/>
          <w:szCs w:val="22"/>
        </w:rPr>
        <w:t>sity refers to how tightly packed the particles are in a substance.  It is a ratio of the amount of matter in a given space, or mass per unit of volume (d=m/v).  In other words, how many grams of matter are contained in a cubic centimeter of space.</w:t>
      </w:r>
    </w:p>
    <w:p w14:paraId="366800A2" w14:textId="77777777" w:rsidR="00A56D91" w:rsidRPr="0041446A" w:rsidRDefault="00A56D91" w:rsidP="00A56D91">
      <w:pPr>
        <w:pStyle w:val="ListParagraph"/>
        <w:numPr>
          <w:ilvl w:val="0"/>
          <w:numId w:val="1"/>
        </w:numPr>
        <w:rPr>
          <w:rFonts w:asciiTheme="minorHAnsi" w:eastAsia="Calibri" w:hAnsiTheme="minorHAnsi"/>
          <w:sz w:val="22"/>
          <w:szCs w:val="22"/>
        </w:rPr>
      </w:pPr>
      <w:r w:rsidRPr="0041446A">
        <w:rPr>
          <w:rFonts w:asciiTheme="minorHAnsi" w:hAnsiTheme="minorHAnsi"/>
          <w:sz w:val="22"/>
          <w:szCs w:val="22"/>
        </w:rPr>
        <w:t>How can density be used to make predictions about a sample</w:t>
      </w:r>
      <w:r>
        <w:rPr>
          <w:rFonts w:asciiTheme="minorHAnsi" w:hAnsiTheme="minorHAnsi"/>
          <w:sz w:val="22"/>
          <w:szCs w:val="22"/>
        </w:rPr>
        <w:t xml:space="preserve"> of matter</w:t>
      </w:r>
      <w:r w:rsidRPr="0041446A">
        <w:rPr>
          <w:rFonts w:asciiTheme="minorHAnsi" w:hAnsiTheme="minorHAnsi"/>
          <w:sz w:val="22"/>
          <w:szCs w:val="22"/>
        </w:rPr>
        <w:t xml:space="preserve"> (</w:t>
      </w:r>
      <w:r w:rsidRPr="0041446A">
        <w:rPr>
          <w:rFonts w:asciiTheme="minorHAnsi" w:hAnsiTheme="minorHAnsi"/>
          <w:i/>
          <w:sz w:val="22"/>
          <w:szCs w:val="22"/>
        </w:rPr>
        <w:t>its identity and its ability to float</w:t>
      </w:r>
      <w:r w:rsidRPr="0041446A">
        <w:rPr>
          <w:rFonts w:asciiTheme="minorHAnsi" w:hAnsiTheme="minorHAnsi"/>
          <w:sz w:val="22"/>
          <w:szCs w:val="22"/>
        </w:rPr>
        <w:t>)</w:t>
      </w:r>
      <w:r>
        <w:rPr>
          <w:rFonts w:asciiTheme="minorHAnsi" w:hAnsiTheme="minorHAnsi"/>
          <w:sz w:val="22"/>
          <w:szCs w:val="22"/>
        </w:rPr>
        <w:t>?</w:t>
      </w:r>
    </w:p>
    <w:p w14:paraId="4EED1D05" w14:textId="77777777" w:rsidR="00A56D91" w:rsidRDefault="00A56D91" w:rsidP="00A56D91">
      <w:pPr>
        <w:ind w:left="720"/>
        <w:contextualSpacing/>
        <w:rPr>
          <w:rFonts w:asciiTheme="minorHAnsi" w:eastAsia="Calibri" w:hAnsiTheme="minorHAnsi"/>
          <w:i/>
          <w:color w:val="FF0000"/>
          <w:sz w:val="22"/>
          <w:szCs w:val="22"/>
        </w:rPr>
      </w:pPr>
      <w:r>
        <w:rPr>
          <w:rFonts w:asciiTheme="minorHAnsi" w:eastAsia="Calibri" w:hAnsiTheme="minorHAnsi"/>
          <w:i/>
          <w:color w:val="FF0000"/>
          <w:sz w:val="22"/>
          <w:szCs w:val="22"/>
        </w:rPr>
        <w:t>Each substance has a characteristic density, so two samples of the same substance will have the same density, independent of sample size (5 mL of water will have the same density as 500 mL of water).</w:t>
      </w:r>
    </w:p>
    <w:p w14:paraId="797F1E4E" w14:textId="77777777" w:rsidR="00A56D91" w:rsidRPr="0041446A" w:rsidRDefault="00A56D91" w:rsidP="00A56D91">
      <w:pPr>
        <w:ind w:left="720"/>
        <w:contextualSpacing/>
        <w:rPr>
          <w:rFonts w:asciiTheme="minorHAnsi" w:eastAsia="Calibri" w:hAnsiTheme="minorHAnsi"/>
          <w:i/>
          <w:color w:val="FF0000"/>
          <w:sz w:val="22"/>
          <w:szCs w:val="22"/>
        </w:rPr>
      </w:pPr>
      <w:r>
        <w:rPr>
          <w:rFonts w:asciiTheme="minorHAnsi" w:eastAsia="Calibri" w:hAnsiTheme="minorHAnsi"/>
          <w:i/>
          <w:color w:val="FF0000"/>
          <w:sz w:val="22"/>
          <w:szCs w:val="22"/>
        </w:rPr>
        <w:t>Objects that are less dense than the fluid they are in (whether it’s water or air) will float.  Objects that are more dense than the fluid they are in will sink.  Because the density of water is 1 g/mL, anything that is less dense than 1 g/mL (or 1 g/cm</w:t>
      </w:r>
      <w:r w:rsidRPr="0041446A">
        <w:rPr>
          <w:rFonts w:asciiTheme="minorHAnsi" w:eastAsia="Calibri" w:hAnsiTheme="minorHAnsi"/>
          <w:i/>
          <w:color w:val="FF0000"/>
          <w:sz w:val="22"/>
          <w:szCs w:val="22"/>
          <w:vertAlign w:val="superscript"/>
        </w:rPr>
        <w:t>3</w:t>
      </w:r>
      <w:r>
        <w:rPr>
          <w:rFonts w:asciiTheme="minorHAnsi" w:eastAsia="Calibri" w:hAnsiTheme="minorHAnsi"/>
          <w:i/>
          <w:color w:val="FF0000"/>
          <w:sz w:val="22"/>
          <w:szCs w:val="22"/>
        </w:rPr>
        <w:t>) will float.</w:t>
      </w:r>
    </w:p>
    <w:p w14:paraId="1CBAA035" w14:textId="77777777" w:rsidR="00A56D91" w:rsidRPr="00644EC8" w:rsidRDefault="00A56D91" w:rsidP="00A56D91">
      <w:pPr>
        <w:contextualSpacing/>
        <w:rPr>
          <w:rFonts w:ascii="Calibri" w:eastAsia="Calibri" w:hAnsi="Calibri"/>
          <w:b/>
          <w:sz w:val="22"/>
          <w:szCs w:val="22"/>
          <w:u w:val="single"/>
        </w:rPr>
      </w:pPr>
      <w:r w:rsidRPr="00644EC8">
        <w:rPr>
          <w:rFonts w:ascii="Calibri" w:eastAsia="Calibri" w:hAnsi="Calibri"/>
          <w:b/>
          <w:sz w:val="22"/>
          <w:szCs w:val="22"/>
          <w:u w:val="single"/>
        </w:rPr>
        <w:t>ATOMS</w:t>
      </w:r>
    </w:p>
    <w:p w14:paraId="3EA0CD1F" w14:textId="77777777" w:rsidR="00A56D91" w:rsidRDefault="00A56D91" w:rsidP="00A56D91">
      <w:pPr>
        <w:pStyle w:val="ListParagraph"/>
        <w:numPr>
          <w:ilvl w:val="0"/>
          <w:numId w:val="1"/>
        </w:numPr>
        <w:rPr>
          <w:rFonts w:ascii="Calibri" w:eastAsia="Calibri" w:hAnsi="Calibri"/>
          <w:sz w:val="22"/>
          <w:szCs w:val="22"/>
        </w:rPr>
      </w:pPr>
      <w:r>
        <w:rPr>
          <w:rFonts w:ascii="Calibri" w:eastAsia="Calibri" w:hAnsi="Calibri"/>
          <w:sz w:val="22"/>
          <w:szCs w:val="22"/>
        </w:rPr>
        <w:t>I</w:t>
      </w:r>
      <w:r w:rsidRPr="00644EC8">
        <w:rPr>
          <w:rFonts w:ascii="Calibri" w:eastAsia="Calibri" w:hAnsi="Calibri"/>
          <w:sz w:val="22"/>
          <w:szCs w:val="22"/>
        </w:rPr>
        <w:t>nterpret/describe a model of the atom and its parts (</w:t>
      </w:r>
      <w:r w:rsidRPr="00460D84">
        <w:rPr>
          <w:rFonts w:ascii="Calibri" w:eastAsia="Calibri" w:hAnsi="Calibri"/>
          <w:i/>
          <w:sz w:val="22"/>
          <w:szCs w:val="22"/>
        </w:rPr>
        <w:t>the modern electron cloud model</w:t>
      </w:r>
      <w:r w:rsidRPr="00644EC8">
        <w:rPr>
          <w:rFonts w:ascii="Calibri" w:eastAsia="Calibri" w:hAnsi="Calibri"/>
          <w:sz w:val="22"/>
          <w:szCs w:val="22"/>
        </w:rPr>
        <w:t>).</w:t>
      </w:r>
    </w:p>
    <w:p w14:paraId="39E9FD1F" w14:textId="77777777" w:rsidR="00A56D91" w:rsidRPr="00341658" w:rsidRDefault="00A56D91" w:rsidP="00A56D91">
      <w:pPr>
        <w:pStyle w:val="ListParagraph"/>
        <w:rPr>
          <w:rFonts w:ascii="Calibri" w:eastAsia="Calibri" w:hAnsi="Calibri"/>
          <w:i/>
          <w:color w:val="FF0000"/>
          <w:sz w:val="22"/>
          <w:szCs w:val="22"/>
        </w:rPr>
      </w:pPr>
      <w:r w:rsidRPr="00341658">
        <w:rPr>
          <w:rFonts w:ascii="Calibri" w:eastAsia="Calibri" w:hAnsi="Calibri"/>
          <w:i/>
          <w:color w:val="FF0000"/>
          <w:sz w:val="22"/>
          <w:szCs w:val="22"/>
        </w:rPr>
        <w:t>It is made of three sub-atomic particles; protons and neutrons in the small, dense nucleus surrounded by a cloud of tiny negatively-charged electrons.</w:t>
      </w:r>
    </w:p>
    <w:p w14:paraId="60A06673" w14:textId="77777777" w:rsidR="00A56D91" w:rsidRDefault="00A56D91" w:rsidP="00A56D91">
      <w:pPr>
        <w:numPr>
          <w:ilvl w:val="0"/>
          <w:numId w:val="1"/>
        </w:numPr>
        <w:contextualSpacing/>
        <w:rPr>
          <w:rFonts w:ascii="Calibri" w:eastAsia="Calibri" w:hAnsi="Calibri"/>
          <w:sz w:val="22"/>
          <w:szCs w:val="22"/>
        </w:rPr>
      </w:pPr>
      <w:r w:rsidRPr="00644EC8">
        <w:rPr>
          <w:rFonts w:ascii="Calibri" w:eastAsia="Calibri" w:hAnsi="Calibri"/>
          <w:sz w:val="22"/>
          <w:szCs w:val="22"/>
        </w:rPr>
        <w:t>What is the atom mostly made of?  Where does basically all of its mass come from?</w:t>
      </w:r>
    </w:p>
    <w:p w14:paraId="048741F7"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The atom is mostly empty space.  Nearly all of the mass is contained in the nucleus (protons and neutrons).</w:t>
      </w:r>
    </w:p>
    <w:p w14:paraId="53FA61B1" w14:textId="77777777" w:rsidR="00A56D91" w:rsidRDefault="00A56D91" w:rsidP="00A56D91">
      <w:pPr>
        <w:numPr>
          <w:ilvl w:val="0"/>
          <w:numId w:val="1"/>
        </w:numPr>
        <w:contextualSpacing/>
        <w:rPr>
          <w:rFonts w:ascii="Calibri" w:eastAsia="Calibri" w:hAnsi="Calibri"/>
          <w:sz w:val="22"/>
          <w:szCs w:val="22"/>
        </w:rPr>
      </w:pPr>
      <w:r>
        <w:rPr>
          <w:rFonts w:ascii="Calibri" w:eastAsia="Calibri" w:hAnsi="Calibri"/>
          <w:sz w:val="22"/>
          <w:szCs w:val="22"/>
        </w:rPr>
        <w:t>D</w:t>
      </w:r>
      <w:r w:rsidRPr="00644EC8">
        <w:rPr>
          <w:rFonts w:ascii="Calibri" w:eastAsia="Calibri" w:hAnsi="Calibri"/>
          <w:sz w:val="22"/>
          <w:szCs w:val="22"/>
        </w:rPr>
        <w:t>escribe the characteristics of the three sub atomic particles, including size (mass), charge, and location.</w:t>
      </w:r>
    </w:p>
    <w:p w14:paraId="4782AFA6"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Electron – 2000xless mass than a proton, negatively charged (-1), located in the electron cloud surrounding the nucleus</w:t>
      </w:r>
    </w:p>
    <w:p w14:paraId="7B993FCE"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Proton – 2000xmore mass than an electron, positively charged (+1), located in the nucleus</w:t>
      </w:r>
    </w:p>
    <w:p w14:paraId="4131AD22"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Neutron – same mass as a proton, neutral charge, located in the nucleus</w:t>
      </w:r>
    </w:p>
    <w:p w14:paraId="29CBCF63" w14:textId="77777777" w:rsidR="00A56D91" w:rsidRDefault="00A56D91" w:rsidP="00A56D91">
      <w:pPr>
        <w:numPr>
          <w:ilvl w:val="0"/>
          <w:numId w:val="1"/>
        </w:numPr>
        <w:contextualSpacing/>
        <w:rPr>
          <w:rFonts w:ascii="Calibri" w:eastAsia="Calibri" w:hAnsi="Calibri"/>
          <w:sz w:val="22"/>
          <w:szCs w:val="22"/>
        </w:rPr>
      </w:pPr>
      <w:r>
        <w:rPr>
          <w:rFonts w:ascii="Calibri" w:eastAsia="Calibri" w:hAnsi="Calibri"/>
          <w:sz w:val="22"/>
          <w:szCs w:val="22"/>
        </w:rPr>
        <w:t>D</w:t>
      </w:r>
      <w:r w:rsidRPr="00644EC8">
        <w:rPr>
          <w:rFonts w:ascii="Calibri" w:eastAsia="Calibri" w:hAnsi="Calibri"/>
          <w:sz w:val="22"/>
          <w:szCs w:val="22"/>
        </w:rPr>
        <w:t>iscuss the role of sub atomic particles in the formation of different elements (ie: atomic number, atomic mass, isotopes, and ions).</w:t>
      </w:r>
    </w:p>
    <w:p w14:paraId="0ADFE13C"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Atomic Number – number of protons determines the type of element</w:t>
      </w:r>
    </w:p>
    <w:p w14:paraId="49D06D39"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Atomic Mass – average number of particles (protons and neutrons) in the nucleus</w:t>
      </w:r>
    </w:p>
    <w:p w14:paraId="5BFB06E9"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Isotopes – atoms of an element with a different number of neutrons</w:t>
      </w:r>
    </w:p>
    <w:p w14:paraId="4845055E" w14:textId="77777777" w:rsidR="00A56D91" w:rsidRPr="00341658" w:rsidRDefault="00A56D91" w:rsidP="00A56D91">
      <w:pPr>
        <w:ind w:left="720"/>
        <w:contextualSpacing/>
        <w:rPr>
          <w:rFonts w:ascii="Calibri" w:eastAsia="Calibri" w:hAnsi="Calibri"/>
          <w:i/>
          <w:color w:val="FF0000"/>
          <w:sz w:val="22"/>
          <w:szCs w:val="22"/>
        </w:rPr>
      </w:pPr>
      <w:r w:rsidRPr="00341658">
        <w:rPr>
          <w:rFonts w:ascii="Calibri" w:eastAsia="Calibri" w:hAnsi="Calibri"/>
          <w:i/>
          <w:color w:val="FF0000"/>
          <w:sz w:val="22"/>
          <w:szCs w:val="22"/>
        </w:rPr>
        <w:t>Ions – charged atoms as a result of having gained or lost electrons</w:t>
      </w:r>
    </w:p>
    <w:p w14:paraId="5ED0B8AE" w14:textId="77777777" w:rsidR="00A56D91" w:rsidRPr="00644EC8" w:rsidRDefault="00A56D91" w:rsidP="00A56D91">
      <w:pPr>
        <w:rPr>
          <w:rFonts w:ascii="Calibri" w:eastAsia="Calibri" w:hAnsi="Calibri"/>
          <w:b/>
          <w:sz w:val="22"/>
          <w:szCs w:val="22"/>
          <w:u w:val="single"/>
        </w:rPr>
      </w:pPr>
      <w:r w:rsidRPr="00644EC8">
        <w:rPr>
          <w:rFonts w:ascii="Calibri" w:eastAsia="Calibri" w:hAnsi="Calibri"/>
          <w:b/>
          <w:sz w:val="22"/>
          <w:szCs w:val="22"/>
          <w:u w:val="single"/>
        </w:rPr>
        <w:t>PERIODIC TABLE</w:t>
      </w:r>
    </w:p>
    <w:p w14:paraId="0849CB1F" w14:textId="77777777" w:rsidR="00A56D91" w:rsidRDefault="00A56D91" w:rsidP="00A56D91">
      <w:pPr>
        <w:numPr>
          <w:ilvl w:val="0"/>
          <w:numId w:val="1"/>
        </w:numPr>
        <w:contextualSpacing/>
        <w:rPr>
          <w:rFonts w:ascii="Calibri" w:eastAsia="Calibri" w:hAnsi="Calibri"/>
          <w:sz w:val="22"/>
          <w:szCs w:val="22"/>
        </w:rPr>
      </w:pPr>
      <w:r w:rsidRPr="00644EC8">
        <w:rPr>
          <w:rFonts w:ascii="Calibri" w:eastAsia="Calibri" w:hAnsi="Calibri"/>
          <w:sz w:val="22"/>
          <w:szCs w:val="22"/>
        </w:rPr>
        <w:t>Explain how the modern periodic table is slightly different than the one Mendeleev created.  (Why didn’t he use atomic number?)</w:t>
      </w:r>
    </w:p>
    <w:p w14:paraId="12022AEC" w14:textId="77777777" w:rsidR="00A56D91" w:rsidRPr="006D144E" w:rsidRDefault="00A56D91" w:rsidP="00A56D91">
      <w:pPr>
        <w:ind w:left="720"/>
        <w:contextualSpacing/>
        <w:rPr>
          <w:rFonts w:ascii="Calibri" w:eastAsia="Calibri" w:hAnsi="Calibri"/>
          <w:i/>
          <w:color w:val="FF0000"/>
          <w:sz w:val="22"/>
          <w:szCs w:val="22"/>
        </w:rPr>
      </w:pPr>
      <w:r w:rsidRPr="006D144E">
        <w:rPr>
          <w:rFonts w:ascii="Calibri" w:eastAsia="Calibri" w:hAnsi="Calibri"/>
          <w:i/>
          <w:color w:val="FF0000"/>
          <w:sz w:val="22"/>
          <w:szCs w:val="22"/>
        </w:rPr>
        <w:t>Mendeleev used atomic mass because protons hadn’t been discovered yet.  Today, we use atomic number because the number of protons is what makes each element unique.</w:t>
      </w:r>
    </w:p>
    <w:p w14:paraId="78355E39" w14:textId="77777777" w:rsidR="00A56D91" w:rsidRDefault="00A56D91" w:rsidP="00A56D91">
      <w:pPr>
        <w:numPr>
          <w:ilvl w:val="0"/>
          <w:numId w:val="1"/>
        </w:numPr>
        <w:contextualSpacing/>
        <w:rPr>
          <w:rFonts w:ascii="Calibri" w:eastAsia="Calibri" w:hAnsi="Calibri"/>
          <w:sz w:val="22"/>
          <w:szCs w:val="22"/>
        </w:rPr>
      </w:pPr>
      <w:r w:rsidRPr="00644EC8">
        <w:rPr>
          <w:rFonts w:ascii="Calibri" w:eastAsia="Calibri" w:hAnsi="Calibri"/>
          <w:sz w:val="22"/>
          <w:szCs w:val="22"/>
        </w:rPr>
        <w:t>What is “periodic” about the periodic table?</w:t>
      </w:r>
    </w:p>
    <w:p w14:paraId="326C9D47" w14:textId="77777777" w:rsidR="00A56D91" w:rsidRPr="006D144E" w:rsidRDefault="00A56D91" w:rsidP="00A56D91">
      <w:pPr>
        <w:ind w:left="720"/>
        <w:contextualSpacing/>
        <w:rPr>
          <w:rFonts w:ascii="Calibri" w:eastAsia="Calibri" w:hAnsi="Calibri"/>
          <w:i/>
          <w:color w:val="FF0000"/>
          <w:sz w:val="22"/>
          <w:szCs w:val="22"/>
        </w:rPr>
      </w:pPr>
      <w:r w:rsidRPr="006D144E">
        <w:rPr>
          <w:rFonts w:ascii="Calibri" w:eastAsia="Calibri" w:hAnsi="Calibri"/>
          <w:i/>
          <w:color w:val="FF0000"/>
          <w:sz w:val="22"/>
          <w:szCs w:val="22"/>
        </w:rPr>
        <w:t>“Periodic” means a regular and repeating pattern; such as the characteristics of the elements across each row in the table</w:t>
      </w:r>
    </w:p>
    <w:p w14:paraId="0BDA8E47" w14:textId="77777777" w:rsidR="00A56D91" w:rsidRDefault="00A56D91" w:rsidP="00A56D91">
      <w:pPr>
        <w:numPr>
          <w:ilvl w:val="0"/>
          <w:numId w:val="1"/>
        </w:numPr>
        <w:contextualSpacing/>
        <w:rPr>
          <w:rFonts w:ascii="Calibri" w:eastAsia="Calibri" w:hAnsi="Calibri"/>
          <w:sz w:val="22"/>
          <w:szCs w:val="22"/>
        </w:rPr>
      </w:pPr>
      <w:r w:rsidRPr="006D144E">
        <w:rPr>
          <w:rFonts w:ascii="Calibri" w:eastAsia="Calibri" w:hAnsi="Calibri"/>
          <w:noProof/>
          <w:sz w:val="22"/>
          <w:szCs w:val="22"/>
        </w:rPr>
        <w:drawing>
          <wp:anchor distT="0" distB="0" distL="114300" distR="114300" simplePos="0" relativeHeight="251659776" behindDoc="0" locked="0" layoutInCell="1" allowOverlap="1" wp14:anchorId="27D08551" wp14:editId="059741D5">
            <wp:simplePos x="0" y="0"/>
            <wp:positionH relativeFrom="column">
              <wp:posOffset>457200</wp:posOffset>
            </wp:positionH>
            <wp:positionV relativeFrom="paragraph">
              <wp:posOffset>192500</wp:posOffset>
            </wp:positionV>
            <wp:extent cx="2600325" cy="9810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00325" cy="98107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sz w:val="22"/>
          <w:szCs w:val="22"/>
        </w:rPr>
        <w:t>I</w:t>
      </w:r>
      <w:r w:rsidRPr="00644EC8">
        <w:rPr>
          <w:rFonts w:ascii="Calibri" w:eastAsia="Calibri" w:hAnsi="Calibri"/>
          <w:sz w:val="22"/>
          <w:szCs w:val="22"/>
        </w:rPr>
        <w:t>nterpret the information included in the boxes of elements on the periodic table.</w:t>
      </w:r>
    </w:p>
    <w:p w14:paraId="5A90F955" w14:textId="77777777" w:rsidR="00A56D91" w:rsidRDefault="00A56D91" w:rsidP="00A56D91">
      <w:pPr>
        <w:numPr>
          <w:ilvl w:val="0"/>
          <w:numId w:val="1"/>
        </w:numPr>
        <w:contextualSpacing/>
        <w:rPr>
          <w:rFonts w:ascii="Calibri" w:eastAsia="Calibri" w:hAnsi="Calibri"/>
          <w:sz w:val="22"/>
          <w:szCs w:val="22"/>
        </w:rPr>
      </w:pPr>
      <w:r w:rsidRPr="00644EC8">
        <w:rPr>
          <w:rFonts w:ascii="Calibri" w:eastAsia="Calibri" w:hAnsi="Calibri"/>
          <w:sz w:val="22"/>
          <w:szCs w:val="22"/>
        </w:rPr>
        <w:t>Explain the importance of the atomic number to an element.</w:t>
      </w:r>
    </w:p>
    <w:p w14:paraId="06BA0CEC" w14:textId="77777777" w:rsidR="00A56D91" w:rsidRPr="006D144E" w:rsidRDefault="00A56D91" w:rsidP="00A56D91">
      <w:pPr>
        <w:ind w:left="720"/>
        <w:contextualSpacing/>
        <w:rPr>
          <w:rFonts w:ascii="Calibri" w:eastAsia="Calibri" w:hAnsi="Calibri"/>
          <w:i/>
          <w:color w:val="FF0000"/>
          <w:sz w:val="22"/>
          <w:szCs w:val="22"/>
        </w:rPr>
      </w:pPr>
      <w:r w:rsidRPr="006D144E">
        <w:rPr>
          <w:rFonts w:ascii="Calibri" w:eastAsia="Calibri" w:hAnsi="Calibri"/>
          <w:i/>
          <w:color w:val="FF0000"/>
          <w:sz w:val="22"/>
          <w:szCs w:val="22"/>
        </w:rPr>
        <w:t>The atomic number dictates the type of element, based on the number of protons.</w:t>
      </w:r>
    </w:p>
    <w:p w14:paraId="2A8E6173" w14:textId="77777777" w:rsidR="00A56D91" w:rsidRDefault="00A56D91" w:rsidP="00A56D91">
      <w:pPr>
        <w:numPr>
          <w:ilvl w:val="0"/>
          <w:numId w:val="1"/>
        </w:numPr>
        <w:contextualSpacing/>
        <w:rPr>
          <w:rFonts w:ascii="Calibri" w:eastAsia="Calibri" w:hAnsi="Calibri"/>
          <w:sz w:val="22"/>
          <w:szCs w:val="22"/>
        </w:rPr>
      </w:pPr>
      <w:r w:rsidRPr="00644EC8">
        <w:rPr>
          <w:rFonts w:ascii="Calibri" w:eastAsia="Calibri" w:hAnsi="Calibri"/>
          <w:sz w:val="22"/>
          <w:szCs w:val="22"/>
        </w:rPr>
        <w:t>Differentiate between groups and periods on the periodic table.</w:t>
      </w:r>
    </w:p>
    <w:p w14:paraId="333D3698" w14:textId="77777777" w:rsidR="00A56D91" w:rsidRPr="006D144E" w:rsidRDefault="00A56D91" w:rsidP="00A56D91">
      <w:pPr>
        <w:ind w:left="720"/>
        <w:contextualSpacing/>
        <w:rPr>
          <w:rFonts w:ascii="Calibri" w:eastAsia="Calibri" w:hAnsi="Calibri"/>
          <w:i/>
          <w:color w:val="FF0000"/>
          <w:sz w:val="22"/>
          <w:szCs w:val="22"/>
        </w:rPr>
      </w:pPr>
      <w:r w:rsidRPr="006D144E">
        <w:rPr>
          <w:rFonts w:ascii="Calibri" w:eastAsia="Calibri" w:hAnsi="Calibri"/>
          <w:i/>
          <w:color w:val="FF0000"/>
          <w:sz w:val="22"/>
          <w:szCs w:val="22"/>
        </w:rPr>
        <w:t>Groups are vertical columns in the periodic table consisting of elements with similar properties.  Periods are horizontal rows of elements that exhibit a repeating pattern of characteristics.</w:t>
      </w:r>
    </w:p>
    <w:p w14:paraId="4E643970" w14:textId="77777777" w:rsidR="00A56D91" w:rsidRPr="002E2D8A" w:rsidRDefault="00A56D91" w:rsidP="00A56D91">
      <w:pPr>
        <w:contextualSpacing/>
        <w:rPr>
          <w:rFonts w:ascii="Calibri" w:eastAsia="Calibri" w:hAnsi="Calibri"/>
          <w:b/>
          <w:sz w:val="22"/>
          <w:szCs w:val="22"/>
          <w:u w:val="single"/>
        </w:rPr>
      </w:pPr>
      <w:r w:rsidRPr="0041446A">
        <w:rPr>
          <w:rFonts w:ascii="Calibri" w:eastAsia="Calibri" w:hAnsi="Calibri"/>
          <w:b/>
          <w:sz w:val="22"/>
          <w:szCs w:val="22"/>
          <w:u w:val="single"/>
        </w:rPr>
        <w:t>CHEMICAL REACTIONS</w:t>
      </w:r>
    </w:p>
    <w:p w14:paraId="75FC5DD1" w14:textId="77777777" w:rsidR="00A56D91" w:rsidRPr="00C93178" w:rsidRDefault="00A56D91" w:rsidP="00A56D91">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 xml:space="preserve">Differentiate between an element and a compound.  </w:t>
      </w:r>
      <w:r>
        <w:rPr>
          <w:rFonts w:ascii="Calibri" w:eastAsia="Calibri" w:hAnsi="Calibri" w:cs="Arial"/>
          <w:sz w:val="22"/>
          <w:szCs w:val="22"/>
        </w:rPr>
        <w:t>How can you interpret a chemical formula to determine the elements that make up a molecule of a substance?</w:t>
      </w:r>
    </w:p>
    <w:p w14:paraId="6DA81CD9" w14:textId="77777777" w:rsidR="00A56D91" w:rsidRPr="00C93178" w:rsidRDefault="00A56D91" w:rsidP="00A56D91">
      <w:pPr>
        <w:pStyle w:val="ListParagraph"/>
        <w:rPr>
          <w:rFonts w:ascii="Calibri" w:eastAsia="Calibri" w:hAnsi="Calibri"/>
          <w:i/>
          <w:color w:val="FF0000"/>
          <w:sz w:val="22"/>
          <w:szCs w:val="22"/>
        </w:rPr>
      </w:pPr>
      <w:r w:rsidRPr="00C93178">
        <w:rPr>
          <w:rFonts w:ascii="Calibri" w:eastAsia="Calibri" w:hAnsi="Calibri"/>
          <w:i/>
          <w:color w:val="FF0000"/>
          <w:sz w:val="22"/>
          <w:szCs w:val="22"/>
        </w:rPr>
        <w:t>Elements are the most basic form of matter, made of specific types of atoms (# of protons).</w:t>
      </w:r>
    </w:p>
    <w:p w14:paraId="6567AFD5" w14:textId="77777777" w:rsidR="00A56D91" w:rsidRPr="00C93178" w:rsidRDefault="00A56D91" w:rsidP="00A56D91">
      <w:pPr>
        <w:pStyle w:val="ListParagraph"/>
        <w:rPr>
          <w:rFonts w:ascii="Calibri" w:eastAsia="Calibri" w:hAnsi="Calibri"/>
          <w:i/>
          <w:color w:val="FF0000"/>
          <w:sz w:val="22"/>
          <w:szCs w:val="22"/>
        </w:rPr>
      </w:pPr>
      <w:r w:rsidRPr="00C93178">
        <w:rPr>
          <w:rFonts w:ascii="Calibri" w:eastAsia="Calibri" w:hAnsi="Calibri"/>
          <w:i/>
          <w:color w:val="FF0000"/>
          <w:sz w:val="22"/>
          <w:szCs w:val="22"/>
        </w:rPr>
        <w:t xml:space="preserve">Compounds are made of multiple </w:t>
      </w:r>
      <w:r>
        <w:rPr>
          <w:rFonts w:ascii="Calibri" w:eastAsia="Calibri" w:hAnsi="Calibri"/>
          <w:i/>
          <w:color w:val="FF0000"/>
          <w:sz w:val="22"/>
          <w:szCs w:val="22"/>
        </w:rPr>
        <w:t>elements</w:t>
      </w:r>
      <w:r w:rsidRPr="00C93178">
        <w:rPr>
          <w:rFonts w:ascii="Calibri" w:eastAsia="Calibri" w:hAnsi="Calibri"/>
          <w:i/>
          <w:color w:val="FF0000"/>
          <w:sz w:val="22"/>
          <w:szCs w:val="22"/>
        </w:rPr>
        <w:t xml:space="preserve"> chemically bonded together.</w:t>
      </w:r>
    </w:p>
    <w:p w14:paraId="55D17A16" w14:textId="77777777" w:rsidR="00A56D91" w:rsidRPr="00C93178" w:rsidRDefault="00A56D91" w:rsidP="00A56D91">
      <w:pPr>
        <w:pStyle w:val="ListParagraph"/>
        <w:rPr>
          <w:rFonts w:ascii="Calibri" w:eastAsia="Calibri" w:hAnsi="Calibri"/>
          <w:i/>
          <w:color w:val="FF0000"/>
          <w:sz w:val="22"/>
          <w:szCs w:val="22"/>
        </w:rPr>
      </w:pPr>
      <w:r w:rsidRPr="00C93178">
        <w:rPr>
          <w:rFonts w:ascii="Calibri" w:eastAsia="Calibri" w:hAnsi="Calibri"/>
          <w:i/>
          <w:color w:val="FF0000"/>
          <w:sz w:val="22"/>
          <w:szCs w:val="22"/>
        </w:rPr>
        <w:lastRenderedPageBreak/>
        <w:t xml:space="preserve">In a chemical formula, each element </w:t>
      </w:r>
      <w:r>
        <w:rPr>
          <w:rFonts w:ascii="Calibri" w:eastAsia="Calibri" w:hAnsi="Calibri"/>
          <w:i/>
          <w:color w:val="FF0000"/>
          <w:sz w:val="22"/>
          <w:szCs w:val="22"/>
        </w:rPr>
        <w:t xml:space="preserve">in the molecule </w:t>
      </w:r>
      <w:r w:rsidRPr="00C93178">
        <w:rPr>
          <w:rFonts w:ascii="Calibri" w:eastAsia="Calibri" w:hAnsi="Calibri"/>
          <w:i/>
          <w:color w:val="FF0000"/>
          <w:sz w:val="22"/>
          <w:szCs w:val="22"/>
        </w:rPr>
        <w:t xml:space="preserve">is represented by its </w:t>
      </w:r>
      <w:r>
        <w:rPr>
          <w:rFonts w:ascii="Calibri" w:eastAsia="Calibri" w:hAnsi="Calibri"/>
          <w:i/>
          <w:color w:val="FF0000"/>
          <w:sz w:val="22"/>
          <w:szCs w:val="22"/>
        </w:rPr>
        <w:t xml:space="preserve">chemical </w:t>
      </w:r>
      <w:r w:rsidRPr="00C93178">
        <w:rPr>
          <w:rFonts w:ascii="Calibri" w:eastAsia="Calibri" w:hAnsi="Calibri"/>
          <w:i/>
          <w:color w:val="FF0000"/>
          <w:sz w:val="22"/>
          <w:szCs w:val="22"/>
        </w:rPr>
        <w:t>symbol.  An element will have only one capital letter, while a compound will have multiple capital letters</w:t>
      </w:r>
      <w:r>
        <w:rPr>
          <w:rFonts w:ascii="Calibri" w:eastAsia="Calibri" w:hAnsi="Calibri"/>
          <w:i/>
          <w:color w:val="FF0000"/>
          <w:sz w:val="22"/>
          <w:szCs w:val="22"/>
        </w:rPr>
        <w:t>.  Numbers written as subscripts i</w:t>
      </w:r>
      <w:r w:rsidRPr="00C93178">
        <w:rPr>
          <w:rFonts w:ascii="Calibri" w:eastAsia="Calibri" w:hAnsi="Calibri"/>
          <w:i/>
          <w:color w:val="FF0000"/>
          <w:sz w:val="22"/>
          <w:szCs w:val="22"/>
        </w:rPr>
        <w:t>ndicat</w:t>
      </w:r>
      <w:r>
        <w:rPr>
          <w:rFonts w:ascii="Calibri" w:eastAsia="Calibri" w:hAnsi="Calibri"/>
          <w:i/>
          <w:color w:val="FF0000"/>
          <w:sz w:val="22"/>
          <w:szCs w:val="22"/>
        </w:rPr>
        <w:t>e</w:t>
      </w:r>
      <w:r w:rsidRPr="00C93178">
        <w:rPr>
          <w:rFonts w:ascii="Calibri" w:eastAsia="Calibri" w:hAnsi="Calibri"/>
          <w:i/>
          <w:color w:val="FF0000"/>
          <w:sz w:val="22"/>
          <w:szCs w:val="22"/>
        </w:rPr>
        <w:t xml:space="preserve"> </w:t>
      </w:r>
      <w:r>
        <w:rPr>
          <w:rFonts w:ascii="Calibri" w:eastAsia="Calibri" w:hAnsi="Calibri"/>
          <w:i/>
          <w:color w:val="FF0000"/>
          <w:sz w:val="22"/>
          <w:szCs w:val="22"/>
        </w:rPr>
        <w:t>how many atoms of each element are present in the molecule</w:t>
      </w:r>
      <w:r w:rsidRPr="00C93178">
        <w:rPr>
          <w:rFonts w:ascii="Calibri" w:eastAsia="Calibri" w:hAnsi="Calibri"/>
          <w:i/>
          <w:color w:val="FF0000"/>
          <w:sz w:val="22"/>
          <w:szCs w:val="22"/>
        </w:rPr>
        <w:t>.</w:t>
      </w:r>
    </w:p>
    <w:p w14:paraId="6045738F" w14:textId="77777777" w:rsidR="00A56D91" w:rsidRPr="00C93178" w:rsidRDefault="00A56D91" w:rsidP="00A56D91">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What causes atoms to form compounds/molecules (</w:t>
      </w:r>
      <w:r w:rsidRPr="002E2D8A">
        <w:rPr>
          <w:rFonts w:ascii="Calibri" w:eastAsia="Calibri" w:hAnsi="Calibri" w:cs="Arial"/>
          <w:i/>
          <w:sz w:val="22"/>
          <w:szCs w:val="22"/>
        </w:rPr>
        <w:t>discuss the octet rule</w:t>
      </w:r>
      <w:r w:rsidRPr="002E2D8A">
        <w:rPr>
          <w:rFonts w:ascii="Calibri" w:eastAsia="Calibri" w:hAnsi="Calibri" w:cs="Arial"/>
          <w:sz w:val="22"/>
          <w:szCs w:val="22"/>
        </w:rPr>
        <w:t>)?</w:t>
      </w:r>
    </w:p>
    <w:p w14:paraId="636F1F6C" w14:textId="77777777" w:rsidR="00A56D91" w:rsidRPr="00C93178" w:rsidRDefault="00A56D91" w:rsidP="00A56D91">
      <w:pPr>
        <w:pStyle w:val="ListParagraph"/>
        <w:rPr>
          <w:rFonts w:ascii="Calibri" w:eastAsia="Calibri" w:hAnsi="Calibri"/>
          <w:sz w:val="22"/>
          <w:szCs w:val="22"/>
        </w:rPr>
      </w:pPr>
      <w:r w:rsidRPr="00C93178">
        <w:rPr>
          <w:rFonts w:ascii="Calibri" w:eastAsia="Calibri" w:hAnsi="Calibri" w:cs="Arial"/>
          <w:i/>
          <w:color w:val="FF0000"/>
          <w:sz w:val="22"/>
          <w:szCs w:val="22"/>
        </w:rPr>
        <w:t>Atoms form compounds in order to fill up their “outer shell” with valence electrons.  According to the octet rule, most atoms bond so that they have 8 valence electrons (with the exception of those in period 1, which are full with only 2 valence electrons).</w:t>
      </w:r>
    </w:p>
    <w:p w14:paraId="39155058" w14:textId="77777777" w:rsidR="00A56D91" w:rsidRPr="00C93178" w:rsidRDefault="00A56D91" w:rsidP="00A56D91">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Describe physical signs that a chemical reaction has occurred.</w:t>
      </w:r>
    </w:p>
    <w:p w14:paraId="01B81F35" w14:textId="77777777" w:rsidR="00A56D91" w:rsidRPr="00C93178" w:rsidRDefault="00A56D91" w:rsidP="00A56D91">
      <w:pPr>
        <w:pStyle w:val="ListParagraph"/>
        <w:rPr>
          <w:rFonts w:ascii="Calibri" w:eastAsia="Calibri" w:hAnsi="Calibri"/>
          <w:sz w:val="22"/>
          <w:szCs w:val="22"/>
        </w:rPr>
      </w:pPr>
      <w:r w:rsidRPr="00C93178">
        <w:rPr>
          <w:rFonts w:ascii="Calibri" w:eastAsia="Calibri" w:hAnsi="Calibri" w:cs="Arial"/>
          <w:i/>
          <w:color w:val="FF0000"/>
          <w:sz w:val="22"/>
          <w:szCs w:val="22"/>
        </w:rPr>
        <w:t>A chemical reaction is indicated by a change in energy (temperature, light, sound) and/or a change in properties (color, smell, texture, etc…).</w:t>
      </w:r>
    </w:p>
    <w:p w14:paraId="0F91E290" w14:textId="77777777" w:rsidR="00A56D91" w:rsidRPr="00C93178" w:rsidRDefault="00A56D91" w:rsidP="00A56D91">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Identify the reactants and products in a chemical reaction.  How are they shown in a chemical equation?</w:t>
      </w:r>
    </w:p>
    <w:p w14:paraId="6AAD6B87" w14:textId="77777777" w:rsidR="00A56D91" w:rsidRPr="00C93178" w:rsidRDefault="00A56D91" w:rsidP="00A56D91">
      <w:pPr>
        <w:pStyle w:val="ListParagraph"/>
        <w:rPr>
          <w:rFonts w:asciiTheme="minorHAnsi" w:hAnsiTheme="minorHAnsi" w:cs="Arial"/>
          <w:i/>
          <w:color w:val="FF0000"/>
          <w:sz w:val="22"/>
          <w:szCs w:val="22"/>
        </w:rPr>
      </w:pPr>
      <w:r w:rsidRPr="00C93178">
        <w:rPr>
          <w:rFonts w:asciiTheme="minorHAnsi" w:hAnsiTheme="minorHAnsi" w:cs="Arial"/>
          <w:i/>
          <w:color w:val="FF0000"/>
          <w:sz w:val="22"/>
          <w:szCs w:val="22"/>
        </w:rPr>
        <w:t>Reactants are the chemicals present BEFORE the reaction.  They are shown as chemical formulas to the left of the arrow in a chemical equation.</w:t>
      </w:r>
    </w:p>
    <w:p w14:paraId="1A031A3F" w14:textId="77777777" w:rsidR="00A56D91" w:rsidRPr="00C93178" w:rsidRDefault="00A56D91" w:rsidP="00A56D91">
      <w:pPr>
        <w:pStyle w:val="ListParagraph"/>
        <w:rPr>
          <w:rFonts w:ascii="Calibri" w:eastAsia="Calibri" w:hAnsi="Calibri"/>
          <w:sz w:val="22"/>
          <w:szCs w:val="22"/>
        </w:rPr>
      </w:pPr>
      <w:r w:rsidRPr="00C93178">
        <w:rPr>
          <w:rFonts w:asciiTheme="minorHAnsi" w:hAnsiTheme="minorHAnsi" w:cs="Arial"/>
          <w:i/>
          <w:color w:val="FF0000"/>
          <w:sz w:val="22"/>
          <w:szCs w:val="22"/>
        </w:rPr>
        <w:t>Products are the chemicals present AFTER the reaction.  They are shown as chemical formulas to the right of the arrow in a chemical equation.</w:t>
      </w:r>
    </w:p>
    <w:p w14:paraId="0412B490" w14:textId="77777777" w:rsidR="00A56D91" w:rsidRPr="00C93178" w:rsidRDefault="00A56D91" w:rsidP="00A56D91">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How do the atoms present in the reactants compare to those present in the products?  Why is this important?</w:t>
      </w:r>
    </w:p>
    <w:p w14:paraId="5CA5AB56" w14:textId="77777777" w:rsidR="00A56D91" w:rsidRPr="00C93178" w:rsidRDefault="00A56D91" w:rsidP="00A56D91">
      <w:pPr>
        <w:pStyle w:val="ListParagraph"/>
        <w:rPr>
          <w:rFonts w:ascii="Calibri" w:eastAsia="Calibri" w:hAnsi="Calibri"/>
          <w:sz w:val="22"/>
          <w:szCs w:val="22"/>
        </w:rPr>
      </w:pPr>
      <w:r w:rsidRPr="00C93178">
        <w:rPr>
          <w:rFonts w:ascii="Calibri" w:eastAsia="Calibri" w:hAnsi="Calibri" w:cs="Arial"/>
          <w:i/>
          <w:color w:val="FF0000"/>
          <w:sz w:val="22"/>
          <w:szCs w:val="22"/>
        </w:rPr>
        <w:t>The atoms that make up the products are the same exact atoms that made up the reactants; no matter is created or destroyed in a chemical reaction.  As a result, chemical equations must be “balanced”, meaning that the number of atoms of each element must be equal on the left and right side of the arrow.  Without a balanced chemical equation, we would violate the law of conservation of mass.</w:t>
      </w:r>
    </w:p>
    <w:p w14:paraId="5AAAF6D4" w14:textId="77777777" w:rsidR="00A56D91" w:rsidRPr="00C93178" w:rsidRDefault="00A56D91" w:rsidP="00A56D91">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How is the law of conservation of mass observed during an actual chemical reaction?</w:t>
      </w:r>
    </w:p>
    <w:p w14:paraId="6BCC1521" w14:textId="77777777" w:rsidR="00A56D91" w:rsidRPr="00C93178" w:rsidRDefault="00A56D91" w:rsidP="00A56D91">
      <w:pPr>
        <w:pStyle w:val="ListParagraph"/>
        <w:rPr>
          <w:rFonts w:ascii="Calibri" w:eastAsia="Calibri" w:hAnsi="Calibri"/>
          <w:sz w:val="22"/>
          <w:szCs w:val="22"/>
        </w:rPr>
      </w:pPr>
      <w:r w:rsidRPr="00C93178">
        <w:rPr>
          <w:rFonts w:ascii="Calibri" w:eastAsia="Calibri" w:hAnsi="Calibri" w:cs="Arial"/>
          <w:i/>
          <w:color w:val="FF0000"/>
          <w:sz w:val="22"/>
          <w:szCs w:val="22"/>
        </w:rPr>
        <w:t>The law of conservation of mass states that matter cannot be created or destroyed during any physical or chemical process.  This means that the mass of the products of a chemical reaction must be equal to the mass of the reactants, indicating that the same atoms are present before and after the reaction.</w:t>
      </w:r>
    </w:p>
    <w:p w14:paraId="0F538555" w14:textId="77777777" w:rsidR="00A56D91" w:rsidRPr="00C93178" w:rsidRDefault="00A56D91" w:rsidP="00A56D91">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Describe and explain the effect of temperature on the rate of a chemical reaction.</w:t>
      </w:r>
    </w:p>
    <w:p w14:paraId="122EC88D" w14:textId="77777777" w:rsidR="00A56D91" w:rsidRPr="00C93178" w:rsidRDefault="00A56D91" w:rsidP="00A56D91">
      <w:pPr>
        <w:pStyle w:val="ListParagraph"/>
        <w:rPr>
          <w:rFonts w:ascii="Calibri" w:eastAsia="Calibri" w:hAnsi="Calibri"/>
          <w:sz w:val="22"/>
          <w:szCs w:val="22"/>
        </w:rPr>
      </w:pPr>
      <w:r w:rsidRPr="00C93178">
        <w:rPr>
          <w:rFonts w:ascii="Calibri" w:eastAsia="Calibri" w:hAnsi="Calibri" w:cs="Arial"/>
          <w:i/>
          <w:color w:val="FF0000"/>
          <w:sz w:val="22"/>
          <w:szCs w:val="22"/>
        </w:rPr>
        <w:t>Increasing the temperature of the reactants can increase the rate of the reaction by causing more frequent collisions between the particles (because they are moving faster).  Decreasing the temperature of the reactants will decrease the rate of the reaction by decreasing the rate at which particles collide.</w:t>
      </w:r>
    </w:p>
    <w:p w14:paraId="541C4791" w14:textId="615407E1" w:rsidR="001F43B6" w:rsidRPr="009C13B3" w:rsidRDefault="001F43B6" w:rsidP="00A56D91">
      <w:pPr>
        <w:contextualSpacing/>
        <w:rPr>
          <w:rFonts w:ascii="Calibri" w:eastAsia="Calibri" w:hAnsi="Calibri"/>
          <w:sz w:val="22"/>
          <w:szCs w:val="22"/>
        </w:rPr>
      </w:pPr>
    </w:p>
    <w:sectPr w:rsidR="001F43B6" w:rsidRPr="009C13B3" w:rsidSect="00223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46B"/>
    <w:multiLevelType w:val="hybridMultilevel"/>
    <w:tmpl w:val="57A26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5257C"/>
    <w:multiLevelType w:val="hybridMultilevel"/>
    <w:tmpl w:val="D8F85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C520C"/>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359C3"/>
    <w:multiLevelType w:val="hybridMultilevel"/>
    <w:tmpl w:val="9D72A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651A8"/>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C629F"/>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C3709"/>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9C"/>
    <w:rsid w:val="00000784"/>
    <w:rsid w:val="00000A71"/>
    <w:rsid w:val="0000496D"/>
    <w:rsid w:val="00005733"/>
    <w:rsid w:val="00005A09"/>
    <w:rsid w:val="00006203"/>
    <w:rsid w:val="00010CCA"/>
    <w:rsid w:val="00011A8D"/>
    <w:rsid w:val="0001657D"/>
    <w:rsid w:val="00016DB9"/>
    <w:rsid w:val="00017C8A"/>
    <w:rsid w:val="00020F4E"/>
    <w:rsid w:val="00021556"/>
    <w:rsid w:val="00021636"/>
    <w:rsid w:val="0002181D"/>
    <w:rsid w:val="00022517"/>
    <w:rsid w:val="00022972"/>
    <w:rsid w:val="00022A9E"/>
    <w:rsid w:val="00024C91"/>
    <w:rsid w:val="0002511C"/>
    <w:rsid w:val="00025425"/>
    <w:rsid w:val="00025800"/>
    <w:rsid w:val="00026F65"/>
    <w:rsid w:val="00027113"/>
    <w:rsid w:val="00031082"/>
    <w:rsid w:val="000312ED"/>
    <w:rsid w:val="000332F4"/>
    <w:rsid w:val="00033747"/>
    <w:rsid w:val="00034F19"/>
    <w:rsid w:val="00035615"/>
    <w:rsid w:val="0003593E"/>
    <w:rsid w:val="00035B8F"/>
    <w:rsid w:val="0003648F"/>
    <w:rsid w:val="0003680C"/>
    <w:rsid w:val="0003700D"/>
    <w:rsid w:val="0004006E"/>
    <w:rsid w:val="0004030D"/>
    <w:rsid w:val="000403D6"/>
    <w:rsid w:val="000424ED"/>
    <w:rsid w:val="00044818"/>
    <w:rsid w:val="0004490A"/>
    <w:rsid w:val="00044FDD"/>
    <w:rsid w:val="000450B3"/>
    <w:rsid w:val="00045145"/>
    <w:rsid w:val="00045485"/>
    <w:rsid w:val="00045D4A"/>
    <w:rsid w:val="000500DB"/>
    <w:rsid w:val="000508AE"/>
    <w:rsid w:val="00050AD3"/>
    <w:rsid w:val="00050ED4"/>
    <w:rsid w:val="000514F0"/>
    <w:rsid w:val="00051C47"/>
    <w:rsid w:val="00051F96"/>
    <w:rsid w:val="000536A9"/>
    <w:rsid w:val="00055C01"/>
    <w:rsid w:val="00056B6A"/>
    <w:rsid w:val="00057F03"/>
    <w:rsid w:val="00060826"/>
    <w:rsid w:val="000610B6"/>
    <w:rsid w:val="0006226E"/>
    <w:rsid w:val="000631B5"/>
    <w:rsid w:val="00063C3E"/>
    <w:rsid w:val="00064B6B"/>
    <w:rsid w:val="000678B9"/>
    <w:rsid w:val="00072416"/>
    <w:rsid w:val="00072474"/>
    <w:rsid w:val="00073D45"/>
    <w:rsid w:val="000749F8"/>
    <w:rsid w:val="00075D4C"/>
    <w:rsid w:val="0007616B"/>
    <w:rsid w:val="0007622A"/>
    <w:rsid w:val="0007651B"/>
    <w:rsid w:val="00077A6D"/>
    <w:rsid w:val="0008009D"/>
    <w:rsid w:val="000824A8"/>
    <w:rsid w:val="000835F0"/>
    <w:rsid w:val="000843B2"/>
    <w:rsid w:val="00084A3D"/>
    <w:rsid w:val="000860B4"/>
    <w:rsid w:val="000876C4"/>
    <w:rsid w:val="000908EE"/>
    <w:rsid w:val="00090D7E"/>
    <w:rsid w:val="000911A8"/>
    <w:rsid w:val="000912F7"/>
    <w:rsid w:val="000917B1"/>
    <w:rsid w:val="00091FFF"/>
    <w:rsid w:val="00092E80"/>
    <w:rsid w:val="00092F21"/>
    <w:rsid w:val="00093759"/>
    <w:rsid w:val="00095006"/>
    <w:rsid w:val="00095763"/>
    <w:rsid w:val="00096429"/>
    <w:rsid w:val="00096920"/>
    <w:rsid w:val="00096BA3"/>
    <w:rsid w:val="0009727A"/>
    <w:rsid w:val="000978EE"/>
    <w:rsid w:val="000A1C4C"/>
    <w:rsid w:val="000A4708"/>
    <w:rsid w:val="000A4DF1"/>
    <w:rsid w:val="000A4F5D"/>
    <w:rsid w:val="000A56C3"/>
    <w:rsid w:val="000A67B0"/>
    <w:rsid w:val="000A7482"/>
    <w:rsid w:val="000B0044"/>
    <w:rsid w:val="000B07F5"/>
    <w:rsid w:val="000B6571"/>
    <w:rsid w:val="000B6A0E"/>
    <w:rsid w:val="000B6FAB"/>
    <w:rsid w:val="000B6FED"/>
    <w:rsid w:val="000C03D6"/>
    <w:rsid w:val="000C1EAF"/>
    <w:rsid w:val="000C229F"/>
    <w:rsid w:val="000C246F"/>
    <w:rsid w:val="000C2B57"/>
    <w:rsid w:val="000C2CA0"/>
    <w:rsid w:val="000C376E"/>
    <w:rsid w:val="000C559B"/>
    <w:rsid w:val="000C5C58"/>
    <w:rsid w:val="000C609F"/>
    <w:rsid w:val="000C6407"/>
    <w:rsid w:val="000C67BD"/>
    <w:rsid w:val="000D0F66"/>
    <w:rsid w:val="000D1F2E"/>
    <w:rsid w:val="000D27B4"/>
    <w:rsid w:val="000D2D30"/>
    <w:rsid w:val="000D3BBB"/>
    <w:rsid w:val="000D401F"/>
    <w:rsid w:val="000D4171"/>
    <w:rsid w:val="000D4851"/>
    <w:rsid w:val="000D63B9"/>
    <w:rsid w:val="000D6627"/>
    <w:rsid w:val="000D6767"/>
    <w:rsid w:val="000D711B"/>
    <w:rsid w:val="000D713D"/>
    <w:rsid w:val="000E0E80"/>
    <w:rsid w:val="000E166F"/>
    <w:rsid w:val="000E21E6"/>
    <w:rsid w:val="000E2CE7"/>
    <w:rsid w:val="000E3328"/>
    <w:rsid w:val="000E527F"/>
    <w:rsid w:val="000E5771"/>
    <w:rsid w:val="000F049E"/>
    <w:rsid w:val="000F48B7"/>
    <w:rsid w:val="000F5125"/>
    <w:rsid w:val="000F5578"/>
    <w:rsid w:val="000F5F93"/>
    <w:rsid w:val="001012F8"/>
    <w:rsid w:val="001013DD"/>
    <w:rsid w:val="00101A3D"/>
    <w:rsid w:val="00101F0E"/>
    <w:rsid w:val="00102FB4"/>
    <w:rsid w:val="001032E0"/>
    <w:rsid w:val="00103798"/>
    <w:rsid w:val="001039DE"/>
    <w:rsid w:val="00103A6B"/>
    <w:rsid w:val="00103F8E"/>
    <w:rsid w:val="001045EE"/>
    <w:rsid w:val="00104880"/>
    <w:rsid w:val="00105E0E"/>
    <w:rsid w:val="00106D64"/>
    <w:rsid w:val="00111414"/>
    <w:rsid w:val="00111EDC"/>
    <w:rsid w:val="001121E6"/>
    <w:rsid w:val="00112A6E"/>
    <w:rsid w:val="00112CC5"/>
    <w:rsid w:val="00112D9D"/>
    <w:rsid w:val="00114762"/>
    <w:rsid w:val="00114DB7"/>
    <w:rsid w:val="001152F3"/>
    <w:rsid w:val="00115317"/>
    <w:rsid w:val="001157C2"/>
    <w:rsid w:val="00115C94"/>
    <w:rsid w:val="00116022"/>
    <w:rsid w:val="001165E9"/>
    <w:rsid w:val="00117712"/>
    <w:rsid w:val="00121877"/>
    <w:rsid w:val="00121B68"/>
    <w:rsid w:val="001221E3"/>
    <w:rsid w:val="00122A6C"/>
    <w:rsid w:val="00122EAF"/>
    <w:rsid w:val="00122FBC"/>
    <w:rsid w:val="0012344C"/>
    <w:rsid w:val="00124351"/>
    <w:rsid w:val="0012578B"/>
    <w:rsid w:val="00125B30"/>
    <w:rsid w:val="00125D19"/>
    <w:rsid w:val="00125F35"/>
    <w:rsid w:val="001275B8"/>
    <w:rsid w:val="0013015F"/>
    <w:rsid w:val="00130C36"/>
    <w:rsid w:val="00130CBF"/>
    <w:rsid w:val="00131A36"/>
    <w:rsid w:val="001323B3"/>
    <w:rsid w:val="001325CD"/>
    <w:rsid w:val="001328C3"/>
    <w:rsid w:val="001329B8"/>
    <w:rsid w:val="00132E22"/>
    <w:rsid w:val="0013321E"/>
    <w:rsid w:val="0013422E"/>
    <w:rsid w:val="001359C7"/>
    <w:rsid w:val="00135A4D"/>
    <w:rsid w:val="00135F79"/>
    <w:rsid w:val="00136595"/>
    <w:rsid w:val="00136704"/>
    <w:rsid w:val="00137C21"/>
    <w:rsid w:val="00140C88"/>
    <w:rsid w:val="00140D66"/>
    <w:rsid w:val="00142EA4"/>
    <w:rsid w:val="001434F9"/>
    <w:rsid w:val="00146C8E"/>
    <w:rsid w:val="00147B90"/>
    <w:rsid w:val="0015092A"/>
    <w:rsid w:val="001528CE"/>
    <w:rsid w:val="00152C1B"/>
    <w:rsid w:val="001533CC"/>
    <w:rsid w:val="00153AB8"/>
    <w:rsid w:val="00156A8C"/>
    <w:rsid w:val="00156B71"/>
    <w:rsid w:val="001613BC"/>
    <w:rsid w:val="001616FA"/>
    <w:rsid w:val="00161F6C"/>
    <w:rsid w:val="00163713"/>
    <w:rsid w:val="001642F2"/>
    <w:rsid w:val="00170546"/>
    <w:rsid w:val="0017107C"/>
    <w:rsid w:val="001714A4"/>
    <w:rsid w:val="001723D9"/>
    <w:rsid w:val="00172F5D"/>
    <w:rsid w:val="0017354D"/>
    <w:rsid w:val="001736FC"/>
    <w:rsid w:val="001737DE"/>
    <w:rsid w:val="00174004"/>
    <w:rsid w:val="00174064"/>
    <w:rsid w:val="00174896"/>
    <w:rsid w:val="00176379"/>
    <w:rsid w:val="001764D6"/>
    <w:rsid w:val="001765DD"/>
    <w:rsid w:val="00176734"/>
    <w:rsid w:val="0018188E"/>
    <w:rsid w:val="00182192"/>
    <w:rsid w:val="001822A8"/>
    <w:rsid w:val="0018352A"/>
    <w:rsid w:val="00184454"/>
    <w:rsid w:val="00184689"/>
    <w:rsid w:val="00185CB3"/>
    <w:rsid w:val="00185EA7"/>
    <w:rsid w:val="00185EE0"/>
    <w:rsid w:val="00186D62"/>
    <w:rsid w:val="001872CA"/>
    <w:rsid w:val="00187648"/>
    <w:rsid w:val="00187D74"/>
    <w:rsid w:val="0019055C"/>
    <w:rsid w:val="00190A4B"/>
    <w:rsid w:val="00191E1D"/>
    <w:rsid w:val="00192A10"/>
    <w:rsid w:val="0019313B"/>
    <w:rsid w:val="00193BFD"/>
    <w:rsid w:val="0019478F"/>
    <w:rsid w:val="001952AC"/>
    <w:rsid w:val="0019590F"/>
    <w:rsid w:val="00196B10"/>
    <w:rsid w:val="0019705C"/>
    <w:rsid w:val="0019721C"/>
    <w:rsid w:val="00197951"/>
    <w:rsid w:val="001A137A"/>
    <w:rsid w:val="001A164C"/>
    <w:rsid w:val="001A206E"/>
    <w:rsid w:val="001A29E0"/>
    <w:rsid w:val="001A2A29"/>
    <w:rsid w:val="001A2A93"/>
    <w:rsid w:val="001A3D55"/>
    <w:rsid w:val="001A4739"/>
    <w:rsid w:val="001A4886"/>
    <w:rsid w:val="001A4AE6"/>
    <w:rsid w:val="001A4D11"/>
    <w:rsid w:val="001A4DDE"/>
    <w:rsid w:val="001A5213"/>
    <w:rsid w:val="001B0652"/>
    <w:rsid w:val="001B0942"/>
    <w:rsid w:val="001B13DA"/>
    <w:rsid w:val="001B2617"/>
    <w:rsid w:val="001B2C37"/>
    <w:rsid w:val="001B4CF7"/>
    <w:rsid w:val="001B5D3E"/>
    <w:rsid w:val="001B6543"/>
    <w:rsid w:val="001B6A82"/>
    <w:rsid w:val="001B6F1E"/>
    <w:rsid w:val="001B751B"/>
    <w:rsid w:val="001B77DD"/>
    <w:rsid w:val="001C02B5"/>
    <w:rsid w:val="001C06ED"/>
    <w:rsid w:val="001C15D8"/>
    <w:rsid w:val="001C1871"/>
    <w:rsid w:val="001C2092"/>
    <w:rsid w:val="001C2AC8"/>
    <w:rsid w:val="001C5C11"/>
    <w:rsid w:val="001C634B"/>
    <w:rsid w:val="001C6CD4"/>
    <w:rsid w:val="001C6E0C"/>
    <w:rsid w:val="001C70DF"/>
    <w:rsid w:val="001C72DC"/>
    <w:rsid w:val="001C76C4"/>
    <w:rsid w:val="001D0BC2"/>
    <w:rsid w:val="001D1433"/>
    <w:rsid w:val="001D32EB"/>
    <w:rsid w:val="001D38D0"/>
    <w:rsid w:val="001D3D24"/>
    <w:rsid w:val="001D4A2B"/>
    <w:rsid w:val="001D4D32"/>
    <w:rsid w:val="001D59ED"/>
    <w:rsid w:val="001D5F94"/>
    <w:rsid w:val="001D618D"/>
    <w:rsid w:val="001D6E74"/>
    <w:rsid w:val="001D70F2"/>
    <w:rsid w:val="001D74AC"/>
    <w:rsid w:val="001E092C"/>
    <w:rsid w:val="001E1051"/>
    <w:rsid w:val="001E1442"/>
    <w:rsid w:val="001E155F"/>
    <w:rsid w:val="001E2263"/>
    <w:rsid w:val="001E3320"/>
    <w:rsid w:val="001E3AA5"/>
    <w:rsid w:val="001E3DED"/>
    <w:rsid w:val="001E6929"/>
    <w:rsid w:val="001E7023"/>
    <w:rsid w:val="001F074B"/>
    <w:rsid w:val="001F080B"/>
    <w:rsid w:val="001F1168"/>
    <w:rsid w:val="001F1346"/>
    <w:rsid w:val="001F23DF"/>
    <w:rsid w:val="001F2556"/>
    <w:rsid w:val="001F2771"/>
    <w:rsid w:val="001F3DBF"/>
    <w:rsid w:val="001F43B6"/>
    <w:rsid w:val="001F4444"/>
    <w:rsid w:val="001F4447"/>
    <w:rsid w:val="001F4CD9"/>
    <w:rsid w:val="001F530F"/>
    <w:rsid w:val="001F5EB9"/>
    <w:rsid w:val="001F6B77"/>
    <w:rsid w:val="001F6D20"/>
    <w:rsid w:val="001F74C7"/>
    <w:rsid w:val="001F7A5C"/>
    <w:rsid w:val="001F7D1B"/>
    <w:rsid w:val="002004A5"/>
    <w:rsid w:val="00201270"/>
    <w:rsid w:val="00201B6E"/>
    <w:rsid w:val="00201CC0"/>
    <w:rsid w:val="00202C9A"/>
    <w:rsid w:val="00203329"/>
    <w:rsid w:val="00203F4F"/>
    <w:rsid w:val="00204565"/>
    <w:rsid w:val="00207150"/>
    <w:rsid w:val="002071E4"/>
    <w:rsid w:val="0021059B"/>
    <w:rsid w:val="00212173"/>
    <w:rsid w:val="00212CA2"/>
    <w:rsid w:val="00217158"/>
    <w:rsid w:val="002179D3"/>
    <w:rsid w:val="00220680"/>
    <w:rsid w:val="00221D7F"/>
    <w:rsid w:val="00222116"/>
    <w:rsid w:val="00223694"/>
    <w:rsid w:val="00223F71"/>
    <w:rsid w:val="00225132"/>
    <w:rsid w:val="0022531A"/>
    <w:rsid w:val="00226AC7"/>
    <w:rsid w:val="00227A05"/>
    <w:rsid w:val="00233537"/>
    <w:rsid w:val="00233C66"/>
    <w:rsid w:val="00233E1F"/>
    <w:rsid w:val="0023498A"/>
    <w:rsid w:val="0023518F"/>
    <w:rsid w:val="00241D39"/>
    <w:rsid w:val="002422D5"/>
    <w:rsid w:val="00243E1B"/>
    <w:rsid w:val="002449D1"/>
    <w:rsid w:val="00245761"/>
    <w:rsid w:val="00246515"/>
    <w:rsid w:val="0024674E"/>
    <w:rsid w:val="0024686F"/>
    <w:rsid w:val="0024717D"/>
    <w:rsid w:val="002472FA"/>
    <w:rsid w:val="00247765"/>
    <w:rsid w:val="0025009C"/>
    <w:rsid w:val="00250307"/>
    <w:rsid w:val="00250592"/>
    <w:rsid w:val="002507E5"/>
    <w:rsid w:val="002511A3"/>
    <w:rsid w:val="002527EF"/>
    <w:rsid w:val="00253DA5"/>
    <w:rsid w:val="00254748"/>
    <w:rsid w:val="00255251"/>
    <w:rsid w:val="00257F63"/>
    <w:rsid w:val="002608A4"/>
    <w:rsid w:val="00261655"/>
    <w:rsid w:val="002625F6"/>
    <w:rsid w:val="002631A6"/>
    <w:rsid w:val="00263C34"/>
    <w:rsid w:val="00263F71"/>
    <w:rsid w:val="002641DE"/>
    <w:rsid w:val="00265A81"/>
    <w:rsid w:val="00265A9B"/>
    <w:rsid w:val="00266E03"/>
    <w:rsid w:val="00270557"/>
    <w:rsid w:val="00270629"/>
    <w:rsid w:val="0027078E"/>
    <w:rsid w:val="002707BC"/>
    <w:rsid w:val="00271D2E"/>
    <w:rsid w:val="00272179"/>
    <w:rsid w:val="00273B3D"/>
    <w:rsid w:val="00274491"/>
    <w:rsid w:val="00274C4F"/>
    <w:rsid w:val="002769B9"/>
    <w:rsid w:val="00276BA4"/>
    <w:rsid w:val="00277222"/>
    <w:rsid w:val="00281884"/>
    <w:rsid w:val="00282C7F"/>
    <w:rsid w:val="0028301D"/>
    <w:rsid w:val="0028346F"/>
    <w:rsid w:val="002847B0"/>
    <w:rsid w:val="00284F2C"/>
    <w:rsid w:val="00285380"/>
    <w:rsid w:val="00286B83"/>
    <w:rsid w:val="00286E42"/>
    <w:rsid w:val="00287861"/>
    <w:rsid w:val="00290388"/>
    <w:rsid w:val="00290C02"/>
    <w:rsid w:val="00290DBB"/>
    <w:rsid w:val="002914A7"/>
    <w:rsid w:val="00291646"/>
    <w:rsid w:val="002921E8"/>
    <w:rsid w:val="0029299E"/>
    <w:rsid w:val="0029387B"/>
    <w:rsid w:val="002940C7"/>
    <w:rsid w:val="00295CAA"/>
    <w:rsid w:val="0029649A"/>
    <w:rsid w:val="00296FEF"/>
    <w:rsid w:val="0029700A"/>
    <w:rsid w:val="002A10B4"/>
    <w:rsid w:val="002A1FC2"/>
    <w:rsid w:val="002A41EF"/>
    <w:rsid w:val="002A43C2"/>
    <w:rsid w:val="002A4682"/>
    <w:rsid w:val="002A4942"/>
    <w:rsid w:val="002A4A26"/>
    <w:rsid w:val="002A4D22"/>
    <w:rsid w:val="002A6669"/>
    <w:rsid w:val="002A78BB"/>
    <w:rsid w:val="002B2F39"/>
    <w:rsid w:val="002B384F"/>
    <w:rsid w:val="002B4120"/>
    <w:rsid w:val="002B72DE"/>
    <w:rsid w:val="002C0127"/>
    <w:rsid w:val="002C179D"/>
    <w:rsid w:val="002C194D"/>
    <w:rsid w:val="002C1987"/>
    <w:rsid w:val="002C2A44"/>
    <w:rsid w:val="002C2E3D"/>
    <w:rsid w:val="002C30BE"/>
    <w:rsid w:val="002C477E"/>
    <w:rsid w:val="002C5965"/>
    <w:rsid w:val="002C5E30"/>
    <w:rsid w:val="002C6816"/>
    <w:rsid w:val="002C6A80"/>
    <w:rsid w:val="002C6AAF"/>
    <w:rsid w:val="002C7AD2"/>
    <w:rsid w:val="002D079E"/>
    <w:rsid w:val="002D1A01"/>
    <w:rsid w:val="002D26C9"/>
    <w:rsid w:val="002D2E2C"/>
    <w:rsid w:val="002D30F6"/>
    <w:rsid w:val="002D4366"/>
    <w:rsid w:val="002D45EF"/>
    <w:rsid w:val="002D4693"/>
    <w:rsid w:val="002D52F4"/>
    <w:rsid w:val="002D5CA0"/>
    <w:rsid w:val="002D5EA5"/>
    <w:rsid w:val="002D5FA6"/>
    <w:rsid w:val="002D66DB"/>
    <w:rsid w:val="002E0B98"/>
    <w:rsid w:val="002E1320"/>
    <w:rsid w:val="002E1C22"/>
    <w:rsid w:val="002E1F46"/>
    <w:rsid w:val="002E2024"/>
    <w:rsid w:val="002E3541"/>
    <w:rsid w:val="002E358C"/>
    <w:rsid w:val="002E4782"/>
    <w:rsid w:val="002E691B"/>
    <w:rsid w:val="002E6BDA"/>
    <w:rsid w:val="002E6C58"/>
    <w:rsid w:val="002F00E4"/>
    <w:rsid w:val="002F0BF8"/>
    <w:rsid w:val="002F19C3"/>
    <w:rsid w:val="002F2A81"/>
    <w:rsid w:val="002F58C7"/>
    <w:rsid w:val="002F5CD1"/>
    <w:rsid w:val="002F657F"/>
    <w:rsid w:val="00300B82"/>
    <w:rsid w:val="00300C85"/>
    <w:rsid w:val="00302FA1"/>
    <w:rsid w:val="00303748"/>
    <w:rsid w:val="003039C2"/>
    <w:rsid w:val="00303C26"/>
    <w:rsid w:val="00304474"/>
    <w:rsid w:val="003045BC"/>
    <w:rsid w:val="00305F6B"/>
    <w:rsid w:val="00306A3E"/>
    <w:rsid w:val="00307389"/>
    <w:rsid w:val="00307DCB"/>
    <w:rsid w:val="00310035"/>
    <w:rsid w:val="003104A9"/>
    <w:rsid w:val="00310D2C"/>
    <w:rsid w:val="00310DCC"/>
    <w:rsid w:val="00311A45"/>
    <w:rsid w:val="00312021"/>
    <w:rsid w:val="0031229B"/>
    <w:rsid w:val="00312A2A"/>
    <w:rsid w:val="00313161"/>
    <w:rsid w:val="003155A2"/>
    <w:rsid w:val="00316DB0"/>
    <w:rsid w:val="00317224"/>
    <w:rsid w:val="00317401"/>
    <w:rsid w:val="003228FE"/>
    <w:rsid w:val="00325161"/>
    <w:rsid w:val="00326836"/>
    <w:rsid w:val="003301F4"/>
    <w:rsid w:val="00330BA6"/>
    <w:rsid w:val="00331885"/>
    <w:rsid w:val="00332500"/>
    <w:rsid w:val="00332F3D"/>
    <w:rsid w:val="0033418B"/>
    <w:rsid w:val="00334690"/>
    <w:rsid w:val="00334C71"/>
    <w:rsid w:val="0033521E"/>
    <w:rsid w:val="003367DE"/>
    <w:rsid w:val="00336B49"/>
    <w:rsid w:val="00336DA5"/>
    <w:rsid w:val="00340492"/>
    <w:rsid w:val="0034060E"/>
    <w:rsid w:val="0034071C"/>
    <w:rsid w:val="00341490"/>
    <w:rsid w:val="003415C3"/>
    <w:rsid w:val="00342974"/>
    <w:rsid w:val="00342B6C"/>
    <w:rsid w:val="003431A5"/>
    <w:rsid w:val="00343C7C"/>
    <w:rsid w:val="00344D06"/>
    <w:rsid w:val="003460D1"/>
    <w:rsid w:val="00346211"/>
    <w:rsid w:val="00347A41"/>
    <w:rsid w:val="0035516F"/>
    <w:rsid w:val="003562C2"/>
    <w:rsid w:val="003565F7"/>
    <w:rsid w:val="003571A6"/>
    <w:rsid w:val="0035747A"/>
    <w:rsid w:val="00357BC8"/>
    <w:rsid w:val="00360144"/>
    <w:rsid w:val="0036121B"/>
    <w:rsid w:val="0036155E"/>
    <w:rsid w:val="00361DF5"/>
    <w:rsid w:val="00362B43"/>
    <w:rsid w:val="00363A28"/>
    <w:rsid w:val="00364537"/>
    <w:rsid w:val="00364611"/>
    <w:rsid w:val="00365474"/>
    <w:rsid w:val="003670E4"/>
    <w:rsid w:val="0036714F"/>
    <w:rsid w:val="003719BE"/>
    <w:rsid w:val="003731DC"/>
    <w:rsid w:val="00374637"/>
    <w:rsid w:val="00374B96"/>
    <w:rsid w:val="00374BEA"/>
    <w:rsid w:val="0037649E"/>
    <w:rsid w:val="00376D7E"/>
    <w:rsid w:val="00377011"/>
    <w:rsid w:val="00377542"/>
    <w:rsid w:val="00377A4C"/>
    <w:rsid w:val="00380F00"/>
    <w:rsid w:val="0038117F"/>
    <w:rsid w:val="003815D7"/>
    <w:rsid w:val="00381C9C"/>
    <w:rsid w:val="00382600"/>
    <w:rsid w:val="003826F3"/>
    <w:rsid w:val="00382FCB"/>
    <w:rsid w:val="00383D24"/>
    <w:rsid w:val="00384A2B"/>
    <w:rsid w:val="00384A49"/>
    <w:rsid w:val="00384C54"/>
    <w:rsid w:val="00385BE8"/>
    <w:rsid w:val="00386B7F"/>
    <w:rsid w:val="0038771E"/>
    <w:rsid w:val="00391105"/>
    <w:rsid w:val="00392033"/>
    <w:rsid w:val="00392444"/>
    <w:rsid w:val="00392606"/>
    <w:rsid w:val="00392979"/>
    <w:rsid w:val="00393695"/>
    <w:rsid w:val="00393F69"/>
    <w:rsid w:val="00393F8E"/>
    <w:rsid w:val="0039435E"/>
    <w:rsid w:val="0039498F"/>
    <w:rsid w:val="00394E1F"/>
    <w:rsid w:val="003951B7"/>
    <w:rsid w:val="00395D41"/>
    <w:rsid w:val="00395DD7"/>
    <w:rsid w:val="00397F03"/>
    <w:rsid w:val="003A0E50"/>
    <w:rsid w:val="003A0E81"/>
    <w:rsid w:val="003A401A"/>
    <w:rsid w:val="003A42CB"/>
    <w:rsid w:val="003A4710"/>
    <w:rsid w:val="003A4EB6"/>
    <w:rsid w:val="003A50D6"/>
    <w:rsid w:val="003B22F2"/>
    <w:rsid w:val="003B3629"/>
    <w:rsid w:val="003B38F7"/>
    <w:rsid w:val="003B53F9"/>
    <w:rsid w:val="003B6333"/>
    <w:rsid w:val="003C06C9"/>
    <w:rsid w:val="003C06DE"/>
    <w:rsid w:val="003C0F4A"/>
    <w:rsid w:val="003C19ED"/>
    <w:rsid w:val="003C2E0F"/>
    <w:rsid w:val="003C31B1"/>
    <w:rsid w:val="003C4303"/>
    <w:rsid w:val="003C48B0"/>
    <w:rsid w:val="003C52A8"/>
    <w:rsid w:val="003C6B63"/>
    <w:rsid w:val="003C6E6A"/>
    <w:rsid w:val="003D2EA4"/>
    <w:rsid w:val="003D508B"/>
    <w:rsid w:val="003D6AF2"/>
    <w:rsid w:val="003D760E"/>
    <w:rsid w:val="003D7993"/>
    <w:rsid w:val="003D7BD4"/>
    <w:rsid w:val="003E02C5"/>
    <w:rsid w:val="003E16B5"/>
    <w:rsid w:val="003E2F2C"/>
    <w:rsid w:val="003E5D21"/>
    <w:rsid w:val="003E6E0A"/>
    <w:rsid w:val="003E73C1"/>
    <w:rsid w:val="003F02EC"/>
    <w:rsid w:val="003F0AF7"/>
    <w:rsid w:val="003F0C0A"/>
    <w:rsid w:val="003F26E4"/>
    <w:rsid w:val="003F36C5"/>
    <w:rsid w:val="003F37CB"/>
    <w:rsid w:val="003F4A71"/>
    <w:rsid w:val="003F4AD0"/>
    <w:rsid w:val="003F4B4F"/>
    <w:rsid w:val="003F4BD7"/>
    <w:rsid w:val="003F5709"/>
    <w:rsid w:val="003F6E69"/>
    <w:rsid w:val="00401066"/>
    <w:rsid w:val="00401909"/>
    <w:rsid w:val="00402D88"/>
    <w:rsid w:val="004035DC"/>
    <w:rsid w:val="00403B3A"/>
    <w:rsid w:val="0040413C"/>
    <w:rsid w:val="00404297"/>
    <w:rsid w:val="004108C2"/>
    <w:rsid w:val="00410C1F"/>
    <w:rsid w:val="00412D45"/>
    <w:rsid w:val="00413AFC"/>
    <w:rsid w:val="00413CBA"/>
    <w:rsid w:val="00413CDA"/>
    <w:rsid w:val="0041410A"/>
    <w:rsid w:val="00414DB3"/>
    <w:rsid w:val="00415157"/>
    <w:rsid w:val="00415841"/>
    <w:rsid w:val="00415A82"/>
    <w:rsid w:val="00416F42"/>
    <w:rsid w:val="004171E6"/>
    <w:rsid w:val="00417B0D"/>
    <w:rsid w:val="00420793"/>
    <w:rsid w:val="00420B76"/>
    <w:rsid w:val="0042186B"/>
    <w:rsid w:val="0042353E"/>
    <w:rsid w:val="00424396"/>
    <w:rsid w:val="00425DAF"/>
    <w:rsid w:val="00426640"/>
    <w:rsid w:val="00430AC6"/>
    <w:rsid w:val="00430B71"/>
    <w:rsid w:val="00430D19"/>
    <w:rsid w:val="004317C1"/>
    <w:rsid w:val="004320EB"/>
    <w:rsid w:val="0043373B"/>
    <w:rsid w:val="00434FCF"/>
    <w:rsid w:val="00435235"/>
    <w:rsid w:val="00435384"/>
    <w:rsid w:val="00435DD5"/>
    <w:rsid w:val="00436188"/>
    <w:rsid w:val="00436F7C"/>
    <w:rsid w:val="004375C9"/>
    <w:rsid w:val="00437C14"/>
    <w:rsid w:val="004406CC"/>
    <w:rsid w:val="00440E95"/>
    <w:rsid w:val="004417CA"/>
    <w:rsid w:val="004417E1"/>
    <w:rsid w:val="004419EF"/>
    <w:rsid w:val="00441A22"/>
    <w:rsid w:val="00441A78"/>
    <w:rsid w:val="0044231F"/>
    <w:rsid w:val="004452B4"/>
    <w:rsid w:val="00447536"/>
    <w:rsid w:val="00450ABA"/>
    <w:rsid w:val="00450CBB"/>
    <w:rsid w:val="00451672"/>
    <w:rsid w:val="00451E1C"/>
    <w:rsid w:val="00453F52"/>
    <w:rsid w:val="00454755"/>
    <w:rsid w:val="0045496D"/>
    <w:rsid w:val="00454E01"/>
    <w:rsid w:val="00454FED"/>
    <w:rsid w:val="00455B9E"/>
    <w:rsid w:val="00455E2C"/>
    <w:rsid w:val="00457442"/>
    <w:rsid w:val="0046053F"/>
    <w:rsid w:val="0046136F"/>
    <w:rsid w:val="00461840"/>
    <w:rsid w:val="00464A0E"/>
    <w:rsid w:val="004653CF"/>
    <w:rsid w:val="00465B5E"/>
    <w:rsid w:val="00467E93"/>
    <w:rsid w:val="00470234"/>
    <w:rsid w:val="00470652"/>
    <w:rsid w:val="00470C27"/>
    <w:rsid w:val="00473891"/>
    <w:rsid w:val="004741F4"/>
    <w:rsid w:val="00474254"/>
    <w:rsid w:val="004742F1"/>
    <w:rsid w:val="0047449E"/>
    <w:rsid w:val="004746BB"/>
    <w:rsid w:val="00475D9F"/>
    <w:rsid w:val="00477946"/>
    <w:rsid w:val="00480846"/>
    <w:rsid w:val="00480D4D"/>
    <w:rsid w:val="0048331E"/>
    <w:rsid w:val="00483786"/>
    <w:rsid w:val="00484544"/>
    <w:rsid w:val="0048463A"/>
    <w:rsid w:val="00484834"/>
    <w:rsid w:val="0048485D"/>
    <w:rsid w:val="00484FCA"/>
    <w:rsid w:val="00485A74"/>
    <w:rsid w:val="00485B3E"/>
    <w:rsid w:val="00486DA5"/>
    <w:rsid w:val="00490392"/>
    <w:rsid w:val="004913F3"/>
    <w:rsid w:val="004915DD"/>
    <w:rsid w:val="0049406C"/>
    <w:rsid w:val="004950B3"/>
    <w:rsid w:val="0049522E"/>
    <w:rsid w:val="0049592B"/>
    <w:rsid w:val="00495C64"/>
    <w:rsid w:val="004969FA"/>
    <w:rsid w:val="00496CCB"/>
    <w:rsid w:val="00496F73"/>
    <w:rsid w:val="004A09B1"/>
    <w:rsid w:val="004A325F"/>
    <w:rsid w:val="004A42A7"/>
    <w:rsid w:val="004A5F10"/>
    <w:rsid w:val="004A75CB"/>
    <w:rsid w:val="004B0BA8"/>
    <w:rsid w:val="004B1567"/>
    <w:rsid w:val="004B2085"/>
    <w:rsid w:val="004B2E08"/>
    <w:rsid w:val="004B3434"/>
    <w:rsid w:val="004B35AE"/>
    <w:rsid w:val="004B4251"/>
    <w:rsid w:val="004B43C3"/>
    <w:rsid w:val="004B4802"/>
    <w:rsid w:val="004B4DC2"/>
    <w:rsid w:val="004B5575"/>
    <w:rsid w:val="004C0824"/>
    <w:rsid w:val="004C18A9"/>
    <w:rsid w:val="004C2295"/>
    <w:rsid w:val="004C2E65"/>
    <w:rsid w:val="004C371A"/>
    <w:rsid w:val="004C4071"/>
    <w:rsid w:val="004C5115"/>
    <w:rsid w:val="004C5BF0"/>
    <w:rsid w:val="004C664D"/>
    <w:rsid w:val="004C67BD"/>
    <w:rsid w:val="004C6854"/>
    <w:rsid w:val="004C7980"/>
    <w:rsid w:val="004C7A59"/>
    <w:rsid w:val="004D0F7D"/>
    <w:rsid w:val="004D2732"/>
    <w:rsid w:val="004D63E4"/>
    <w:rsid w:val="004D64E4"/>
    <w:rsid w:val="004D6771"/>
    <w:rsid w:val="004D6AB1"/>
    <w:rsid w:val="004D7435"/>
    <w:rsid w:val="004E0124"/>
    <w:rsid w:val="004E0DEC"/>
    <w:rsid w:val="004E31EB"/>
    <w:rsid w:val="004E4431"/>
    <w:rsid w:val="004E4742"/>
    <w:rsid w:val="004E5728"/>
    <w:rsid w:val="004E6B1F"/>
    <w:rsid w:val="004E6BDE"/>
    <w:rsid w:val="004E70BF"/>
    <w:rsid w:val="004E7901"/>
    <w:rsid w:val="004E7E36"/>
    <w:rsid w:val="004F03F8"/>
    <w:rsid w:val="004F050F"/>
    <w:rsid w:val="004F051D"/>
    <w:rsid w:val="004F09EB"/>
    <w:rsid w:val="004F1363"/>
    <w:rsid w:val="004F13AB"/>
    <w:rsid w:val="004F21B3"/>
    <w:rsid w:val="004F2A58"/>
    <w:rsid w:val="004F4607"/>
    <w:rsid w:val="00500BF0"/>
    <w:rsid w:val="00501FCC"/>
    <w:rsid w:val="005020DB"/>
    <w:rsid w:val="00505182"/>
    <w:rsid w:val="00505C7C"/>
    <w:rsid w:val="00505D07"/>
    <w:rsid w:val="00505EB8"/>
    <w:rsid w:val="00506A52"/>
    <w:rsid w:val="00506AD7"/>
    <w:rsid w:val="00511015"/>
    <w:rsid w:val="00511E72"/>
    <w:rsid w:val="00512C27"/>
    <w:rsid w:val="00512F2B"/>
    <w:rsid w:val="00516A7C"/>
    <w:rsid w:val="00516C1C"/>
    <w:rsid w:val="005173C4"/>
    <w:rsid w:val="00520023"/>
    <w:rsid w:val="00520611"/>
    <w:rsid w:val="0052088B"/>
    <w:rsid w:val="00521090"/>
    <w:rsid w:val="00522399"/>
    <w:rsid w:val="005226C6"/>
    <w:rsid w:val="0052351D"/>
    <w:rsid w:val="00523E4A"/>
    <w:rsid w:val="005253B8"/>
    <w:rsid w:val="005263DD"/>
    <w:rsid w:val="00527560"/>
    <w:rsid w:val="00530335"/>
    <w:rsid w:val="00532A8D"/>
    <w:rsid w:val="00533C8D"/>
    <w:rsid w:val="005347BE"/>
    <w:rsid w:val="00534F67"/>
    <w:rsid w:val="00536170"/>
    <w:rsid w:val="005362BD"/>
    <w:rsid w:val="00536F6A"/>
    <w:rsid w:val="00537F55"/>
    <w:rsid w:val="005410F2"/>
    <w:rsid w:val="00541C31"/>
    <w:rsid w:val="00541D4D"/>
    <w:rsid w:val="00542183"/>
    <w:rsid w:val="00542371"/>
    <w:rsid w:val="00543B78"/>
    <w:rsid w:val="00545649"/>
    <w:rsid w:val="005456E7"/>
    <w:rsid w:val="005458AD"/>
    <w:rsid w:val="005459DF"/>
    <w:rsid w:val="00545A67"/>
    <w:rsid w:val="00546C9A"/>
    <w:rsid w:val="005472EC"/>
    <w:rsid w:val="0055087F"/>
    <w:rsid w:val="00550C06"/>
    <w:rsid w:val="00550FA1"/>
    <w:rsid w:val="00552E5E"/>
    <w:rsid w:val="00553140"/>
    <w:rsid w:val="0055327C"/>
    <w:rsid w:val="0055379D"/>
    <w:rsid w:val="00554025"/>
    <w:rsid w:val="005547D3"/>
    <w:rsid w:val="005556AC"/>
    <w:rsid w:val="005563DE"/>
    <w:rsid w:val="00556486"/>
    <w:rsid w:val="005564B8"/>
    <w:rsid w:val="00556F52"/>
    <w:rsid w:val="00557356"/>
    <w:rsid w:val="00557A71"/>
    <w:rsid w:val="005600CC"/>
    <w:rsid w:val="0056044D"/>
    <w:rsid w:val="00560495"/>
    <w:rsid w:val="00560501"/>
    <w:rsid w:val="0056075F"/>
    <w:rsid w:val="00561291"/>
    <w:rsid w:val="0056170C"/>
    <w:rsid w:val="0056205E"/>
    <w:rsid w:val="00562238"/>
    <w:rsid w:val="00562A4F"/>
    <w:rsid w:val="005630AD"/>
    <w:rsid w:val="0056345B"/>
    <w:rsid w:val="00564226"/>
    <w:rsid w:val="0056490C"/>
    <w:rsid w:val="0056587A"/>
    <w:rsid w:val="00567FD2"/>
    <w:rsid w:val="005706A6"/>
    <w:rsid w:val="005708A6"/>
    <w:rsid w:val="005725A3"/>
    <w:rsid w:val="0057313F"/>
    <w:rsid w:val="00581B18"/>
    <w:rsid w:val="00581F27"/>
    <w:rsid w:val="00582B10"/>
    <w:rsid w:val="00582C57"/>
    <w:rsid w:val="00583379"/>
    <w:rsid w:val="0058522A"/>
    <w:rsid w:val="00586B8B"/>
    <w:rsid w:val="00586CC5"/>
    <w:rsid w:val="005873E5"/>
    <w:rsid w:val="00590166"/>
    <w:rsid w:val="005912D7"/>
    <w:rsid w:val="0059221B"/>
    <w:rsid w:val="005922CB"/>
    <w:rsid w:val="005940FD"/>
    <w:rsid w:val="00594C76"/>
    <w:rsid w:val="00595743"/>
    <w:rsid w:val="00595CDF"/>
    <w:rsid w:val="00596324"/>
    <w:rsid w:val="00596362"/>
    <w:rsid w:val="00597328"/>
    <w:rsid w:val="00597487"/>
    <w:rsid w:val="005A02AD"/>
    <w:rsid w:val="005A0B4C"/>
    <w:rsid w:val="005A2BE4"/>
    <w:rsid w:val="005A2E29"/>
    <w:rsid w:val="005A3312"/>
    <w:rsid w:val="005A3674"/>
    <w:rsid w:val="005A47E7"/>
    <w:rsid w:val="005A66EC"/>
    <w:rsid w:val="005A6DF2"/>
    <w:rsid w:val="005B021A"/>
    <w:rsid w:val="005B0437"/>
    <w:rsid w:val="005B07B8"/>
    <w:rsid w:val="005B0A20"/>
    <w:rsid w:val="005B0DD9"/>
    <w:rsid w:val="005B0E0B"/>
    <w:rsid w:val="005B1FE4"/>
    <w:rsid w:val="005B27FF"/>
    <w:rsid w:val="005B37FA"/>
    <w:rsid w:val="005B467D"/>
    <w:rsid w:val="005B6228"/>
    <w:rsid w:val="005B71AD"/>
    <w:rsid w:val="005B7CAF"/>
    <w:rsid w:val="005C02F8"/>
    <w:rsid w:val="005C17D0"/>
    <w:rsid w:val="005C18CB"/>
    <w:rsid w:val="005C427D"/>
    <w:rsid w:val="005C4D2C"/>
    <w:rsid w:val="005C5BCF"/>
    <w:rsid w:val="005C65DB"/>
    <w:rsid w:val="005D1F02"/>
    <w:rsid w:val="005D2615"/>
    <w:rsid w:val="005D3957"/>
    <w:rsid w:val="005D3DD1"/>
    <w:rsid w:val="005D3DDA"/>
    <w:rsid w:val="005D465A"/>
    <w:rsid w:val="005D4BA9"/>
    <w:rsid w:val="005D56FE"/>
    <w:rsid w:val="005D5805"/>
    <w:rsid w:val="005D58B1"/>
    <w:rsid w:val="005D622C"/>
    <w:rsid w:val="005D655F"/>
    <w:rsid w:val="005D76E7"/>
    <w:rsid w:val="005D7F88"/>
    <w:rsid w:val="005E0001"/>
    <w:rsid w:val="005E091A"/>
    <w:rsid w:val="005E1584"/>
    <w:rsid w:val="005E1938"/>
    <w:rsid w:val="005E26CD"/>
    <w:rsid w:val="005E585A"/>
    <w:rsid w:val="005E6EE7"/>
    <w:rsid w:val="005F0F30"/>
    <w:rsid w:val="005F2239"/>
    <w:rsid w:val="005F30B3"/>
    <w:rsid w:val="005F3341"/>
    <w:rsid w:val="005F37C8"/>
    <w:rsid w:val="005F3F2D"/>
    <w:rsid w:val="005F3F51"/>
    <w:rsid w:val="005F3F8E"/>
    <w:rsid w:val="005F41DE"/>
    <w:rsid w:val="005F44C7"/>
    <w:rsid w:val="005F4B8A"/>
    <w:rsid w:val="005F541E"/>
    <w:rsid w:val="005F56F2"/>
    <w:rsid w:val="005F77BA"/>
    <w:rsid w:val="005F7FE2"/>
    <w:rsid w:val="00601397"/>
    <w:rsid w:val="006019A0"/>
    <w:rsid w:val="0060291D"/>
    <w:rsid w:val="0060342F"/>
    <w:rsid w:val="00603518"/>
    <w:rsid w:val="0060438D"/>
    <w:rsid w:val="006043E5"/>
    <w:rsid w:val="00604E61"/>
    <w:rsid w:val="006054A8"/>
    <w:rsid w:val="00605A78"/>
    <w:rsid w:val="00607A13"/>
    <w:rsid w:val="00610A09"/>
    <w:rsid w:val="006111A2"/>
    <w:rsid w:val="00612063"/>
    <w:rsid w:val="00612281"/>
    <w:rsid w:val="00612F28"/>
    <w:rsid w:val="006132DC"/>
    <w:rsid w:val="00613660"/>
    <w:rsid w:val="00614200"/>
    <w:rsid w:val="006145B3"/>
    <w:rsid w:val="006161D8"/>
    <w:rsid w:val="00616744"/>
    <w:rsid w:val="00616AA6"/>
    <w:rsid w:val="00617407"/>
    <w:rsid w:val="00617935"/>
    <w:rsid w:val="00617EE4"/>
    <w:rsid w:val="00620F93"/>
    <w:rsid w:val="006216B9"/>
    <w:rsid w:val="00621D13"/>
    <w:rsid w:val="0062369E"/>
    <w:rsid w:val="006245AC"/>
    <w:rsid w:val="00625128"/>
    <w:rsid w:val="006257C1"/>
    <w:rsid w:val="00625CFB"/>
    <w:rsid w:val="00625E0E"/>
    <w:rsid w:val="00626A78"/>
    <w:rsid w:val="00626DA7"/>
    <w:rsid w:val="00627FB5"/>
    <w:rsid w:val="006306E1"/>
    <w:rsid w:val="00631156"/>
    <w:rsid w:val="006315A0"/>
    <w:rsid w:val="006326EF"/>
    <w:rsid w:val="0063291A"/>
    <w:rsid w:val="00632D45"/>
    <w:rsid w:val="00633DE2"/>
    <w:rsid w:val="0063525E"/>
    <w:rsid w:val="006361F3"/>
    <w:rsid w:val="00636BB3"/>
    <w:rsid w:val="0064208B"/>
    <w:rsid w:val="006424FA"/>
    <w:rsid w:val="00642E38"/>
    <w:rsid w:val="00643EFE"/>
    <w:rsid w:val="00644EC8"/>
    <w:rsid w:val="00645490"/>
    <w:rsid w:val="006454D1"/>
    <w:rsid w:val="00645817"/>
    <w:rsid w:val="00645A24"/>
    <w:rsid w:val="00646A5B"/>
    <w:rsid w:val="00646EDE"/>
    <w:rsid w:val="00647478"/>
    <w:rsid w:val="00647724"/>
    <w:rsid w:val="00647859"/>
    <w:rsid w:val="00650A3C"/>
    <w:rsid w:val="00650EA5"/>
    <w:rsid w:val="00652636"/>
    <w:rsid w:val="00652BD1"/>
    <w:rsid w:val="0065554D"/>
    <w:rsid w:val="00655760"/>
    <w:rsid w:val="006560F1"/>
    <w:rsid w:val="00656CD4"/>
    <w:rsid w:val="00656F86"/>
    <w:rsid w:val="00656FDC"/>
    <w:rsid w:val="006570BA"/>
    <w:rsid w:val="006571C3"/>
    <w:rsid w:val="006608C7"/>
    <w:rsid w:val="00660C76"/>
    <w:rsid w:val="00661753"/>
    <w:rsid w:val="00661B48"/>
    <w:rsid w:val="0066340A"/>
    <w:rsid w:val="0066495A"/>
    <w:rsid w:val="00665AF4"/>
    <w:rsid w:val="006660E9"/>
    <w:rsid w:val="00671571"/>
    <w:rsid w:val="006716E9"/>
    <w:rsid w:val="00672BCE"/>
    <w:rsid w:val="00672C32"/>
    <w:rsid w:val="00673361"/>
    <w:rsid w:val="00673466"/>
    <w:rsid w:val="00674082"/>
    <w:rsid w:val="00674BF5"/>
    <w:rsid w:val="006761A2"/>
    <w:rsid w:val="00676F2A"/>
    <w:rsid w:val="00677672"/>
    <w:rsid w:val="0067783F"/>
    <w:rsid w:val="00677F3B"/>
    <w:rsid w:val="00682AEF"/>
    <w:rsid w:val="00685151"/>
    <w:rsid w:val="006851A5"/>
    <w:rsid w:val="0068734C"/>
    <w:rsid w:val="00691E33"/>
    <w:rsid w:val="006922C3"/>
    <w:rsid w:val="00693A82"/>
    <w:rsid w:val="00693CF2"/>
    <w:rsid w:val="00693FA4"/>
    <w:rsid w:val="00694316"/>
    <w:rsid w:val="00695790"/>
    <w:rsid w:val="00696B74"/>
    <w:rsid w:val="0069719A"/>
    <w:rsid w:val="00697638"/>
    <w:rsid w:val="00697AB3"/>
    <w:rsid w:val="00697B1E"/>
    <w:rsid w:val="006A0A3A"/>
    <w:rsid w:val="006A2709"/>
    <w:rsid w:val="006A3B12"/>
    <w:rsid w:val="006A499B"/>
    <w:rsid w:val="006A4D59"/>
    <w:rsid w:val="006A5384"/>
    <w:rsid w:val="006A6BAA"/>
    <w:rsid w:val="006A6E87"/>
    <w:rsid w:val="006A6EFE"/>
    <w:rsid w:val="006A7216"/>
    <w:rsid w:val="006B06BA"/>
    <w:rsid w:val="006B3D30"/>
    <w:rsid w:val="006B5C2F"/>
    <w:rsid w:val="006B5C47"/>
    <w:rsid w:val="006B5E25"/>
    <w:rsid w:val="006B618F"/>
    <w:rsid w:val="006C30EF"/>
    <w:rsid w:val="006C3A59"/>
    <w:rsid w:val="006C673C"/>
    <w:rsid w:val="006D1A88"/>
    <w:rsid w:val="006D1FDC"/>
    <w:rsid w:val="006D2024"/>
    <w:rsid w:val="006D30F0"/>
    <w:rsid w:val="006D3836"/>
    <w:rsid w:val="006D4D19"/>
    <w:rsid w:val="006D5CDB"/>
    <w:rsid w:val="006D7E3F"/>
    <w:rsid w:val="006E0515"/>
    <w:rsid w:val="006E1A9A"/>
    <w:rsid w:val="006E3179"/>
    <w:rsid w:val="006E3380"/>
    <w:rsid w:val="006E355E"/>
    <w:rsid w:val="006E38FE"/>
    <w:rsid w:val="006E3C58"/>
    <w:rsid w:val="006E3D4F"/>
    <w:rsid w:val="006E50B8"/>
    <w:rsid w:val="006E54B1"/>
    <w:rsid w:val="006E68B7"/>
    <w:rsid w:val="006E7864"/>
    <w:rsid w:val="006F0F23"/>
    <w:rsid w:val="006F1E60"/>
    <w:rsid w:val="006F253E"/>
    <w:rsid w:val="006F3412"/>
    <w:rsid w:val="006F5E52"/>
    <w:rsid w:val="006F60B6"/>
    <w:rsid w:val="006F6722"/>
    <w:rsid w:val="006F696A"/>
    <w:rsid w:val="006F74D4"/>
    <w:rsid w:val="006F74E6"/>
    <w:rsid w:val="006F782F"/>
    <w:rsid w:val="0070088E"/>
    <w:rsid w:val="0070171F"/>
    <w:rsid w:val="00701882"/>
    <w:rsid w:val="00702E64"/>
    <w:rsid w:val="00703236"/>
    <w:rsid w:val="0070442E"/>
    <w:rsid w:val="007059F3"/>
    <w:rsid w:val="007061C0"/>
    <w:rsid w:val="007074D1"/>
    <w:rsid w:val="00707900"/>
    <w:rsid w:val="0071148A"/>
    <w:rsid w:val="007124C4"/>
    <w:rsid w:val="007132C2"/>
    <w:rsid w:val="00713D60"/>
    <w:rsid w:val="00714814"/>
    <w:rsid w:val="007148CE"/>
    <w:rsid w:val="007154A1"/>
    <w:rsid w:val="00715AC9"/>
    <w:rsid w:val="00715C53"/>
    <w:rsid w:val="007170D7"/>
    <w:rsid w:val="00717265"/>
    <w:rsid w:val="00717531"/>
    <w:rsid w:val="0072068B"/>
    <w:rsid w:val="00721340"/>
    <w:rsid w:val="00721A4B"/>
    <w:rsid w:val="00722078"/>
    <w:rsid w:val="0072255A"/>
    <w:rsid w:val="00722ACD"/>
    <w:rsid w:val="0072337B"/>
    <w:rsid w:val="0072568A"/>
    <w:rsid w:val="00725741"/>
    <w:rsid w:val="00725C05"/>
    <w:rsid w:val="0072628B"/>
    <w:rsid w:val="0073477C"/>
    <w:rsid w:val="00735731"/>
    <w:rsid w:val="00735A1A"/>
    <w:rsid w:val="00735EA2"/>
    <w:rsid w:val="00736336"/>
    <w:rsid w:val="007371FB"/>
    <w:rsid w:val="00741298"/>
    <w:rsid w:val="00741836"/>
    <w:rsid w:val="00742433"/>
    <w:rsid w:val="007429E2"/>
    <w:rsid w:val="007446EB"/>
    <w:rsid w:val="0074499D"/>
    <w:rsid w:val="007458F3"/>
    <w:rsid w:val="00746BF3"/>
    <w:rsid w:val="0074703F"/>
    <w:rsid w:val="0074734C"/>
    <w:rsid w:val="007473B7"/>
    <w:rsid w:val="007477C4"/>
    <w:rsid w:val="00747D32"/>
    <w:rsid w:val="0075066B"/>
    <w:rsid w:val="00750A1F"/>
    <w:rsid w:val="007510CC"/>
    <w:rsid w:val="00751C6A"/>
    <w:rsid w:val="00753587"/>
    <w:rsid w:val="007537F8"/>
    <w:rsid w:val="00753F4C"/>
    <w:rsid w:val="00754B41"/>
    <w:rsid w:val="00755C5A"/>
    <w:rsid w:val="0075677B"/>
    <w:rsid w:val="00756E1E"/>
    <w:rsid w:val="00757A42"/>
    <w:rsid w:val="00761580"/>
    <w:rsid w:val="00763CBB"/>
    <w:rsid w:val="00764A39"/>
    <w:rsid w:val="00764F10"/>
    <w:rsid w:val="00766663"/>
    <w:rsid w:val="00767809"/>
    <w:rsid w:val="00767A3E"/>
    <w:rsid w:val="00771EC8"/>
    <w:rsid w:val="00772F81"/>
    <w:rsid w:val="00772FC8"/>
    <w:rsid w:val="0077389B"/>
    <w:rsid w:val="007738DE"/>
    <w:rsid w:val="00774CAC"/>
    <w:rsid w:val="00775993"/>
    <w:rsid w:val="00775F9C"/>
    <w:rsid w:val="00776313"/>
    <w:rsid w:val="00776D5C"/>
    <w:rsid w:val="00780328"/>
    <w:rsid w:val="00780C0C"/>
    <w:rsid w:val="007817B8"/>
    <w:rsid w:val="00781AD0"/>
    <w:rsid w:val="0078297F"/>
    <w:rsid w:val="00782A33"/>
    <w:rsid w:val="00783F7A"/>
    <w:rsid w:val="007841FA"/>
    <w:rsid w:val="00784AE5"/>
    <w:rsid w:val="00785366"/>
    <w:rsid w:val="00785637"/>
    <w:rsid w:val="00787756"/>
    <w:rsid w:val="00787AEB"/>
    <w:rsid w:val="00790AFA"/>
    <w:rsid w:val="0079184B"/>
    <w:rsid w:val="007924AA"/>
    <w:rsid w:val="0079311E"/>
    <w:rsid w:val="00793478"/>
    <w:rsid w:val="007935C5"/>
    <w:rsid w:val="00793925"/>
    <w:rsid w:val="00795716"/>
    <w:rsid w:val="00796378"/>
    <w:rsid w:val="00796A4F"/>
    <w:rsid w:val="0079797F"/>
    <w:rsid w:val="007A0753"/>
    <w:rsid w:val="007A0E17"/>
    <w:rsid w:val="007A39D7"/>
    <w:rsid w:val="007A3EA4"/>
    <w:rsid w:val="007A4D4C"/>
    <w:rsid w:val="007A52EA"/>
    <w:rsid w:val="007A5A61"/>
    <w:rsid w:val="007A5F16"/>
    <w:rsid w:val="007A624B"/>
    <w:rsid w:val="007A65DE"/>
    <w:rsid w:val="007A680F"/>
    <w:rsid w:val="007A6E46"/>
    <w:rsid w:val="007A7365"/>
    <w:rsid w:val="007B15CB"/>
    <w:rsid w:val="007B15D6"/>
    <w:rsid w:val="007B1B84"/>
    <w:rsid w:val="007B1E11"/>
    <w:rsid w:val="007B4915"/>
    <w:rsid w:val="007B5354"/>
    <w:rsid w:val="007B58AF"/>
    <w:rsid w:val="007B5E30"/>
    <w:rsid w:val="007B7F27"/>
    <w:rsid w:val="007C0271"/>
    <w:rsid w:val="007C18B4"/>
    <w:rsid w:val="007C1A55"/>
    <w:rsid w:val="007C35E9"/>
    <w:rsid w:val="007C3763"/>
    <w:rsid w:val="007C3796"/>
    <w:rsid w:val="007C4333"/>
    <w:rsid w:val="007C6504"/>
    <w:rsid w:val="007C723F"/>
    <w:rsid w:val="007D230F"/>
    <w:rsid w:val="007D2F09"/>
    <w:rsid w:val="007D331C"/>
    <w:rsid w:val="007D38CA"/>
    <w:rsid w:val="007D4944"/>
    <w:rsid w:val="007D5310"/>
    <w:rsid w:val="007D7BEE"/>
    <w:rsid w:val="007E037F"/>
    <w:rsid w:val="007E0510"/>
    <w:rsid w:val="007E2DD3"/>
    <w:rsid w:val="007E2F69"/>
    <w:rsid w:val="007E4135"/>
    <w:rsid w:val="007E553A"/>
    <w:rsid w:val="007E5846"/>
    <w:rsid w:val="007E6D70"/>
    <w:rsid w:val="007E7F9F"/>
    <w:rsid w:val="007F00B9"/>
    <w:rsid w:val="007F035A"/>
    <w:rsid w:val="007F10F5"/>
    <w:rsid w:val="007F1284"/>
    <w:rsid w:val="007F17A5"/>
    <w:rsid w:val="007F195D"/>
    <w:rsid w:val="007F2A2D"/>
    <w:rsid w:val="007F2C5F"/>
    <w:rsid w:val="007F38B6"/>
    <w:rsid w:val="007F3EC8"/>
    <w:rsid w:val="007F4658"/>
    <w:rsid w:val="007F5501"/>
    <w:rsid w:val="007F5EB2"/>
    <w:rsid w:val="00800A27"/>
    <w:rsid w:val="00800DAB"/>
    <w:rsid w:val="008021A1"/>
    <w:rsid w:val="0080268B"/>
    <w:rsid w:val="00802D0B"/>
    <w:rsid w:val="008048DC"/>
    <w:rsid w:val="00804EE6"/>
    <w:rsid w:val="00806373"/>
    <w:rsid w:val="0080646A"/>
    <w:rsid w:val="00806AB6"/>
    <w:rsid w:val="00807354"/>
    <w:rsid w:val="0080740D"/>
    <w:rsid w:val="00807FD1"/>
    <w:rsid w:val="00810477"/>
    <w:rsid w:val="0081092E"/>
    <w:rsid w:val="00812555"/>
    <w:rsid w:val="00812613"/>
    <w:rsid w:val="00812B5E"/>
    <w:rsid w:val="00812F1F"/>
    <w:rsid w:val="0081386D"/>
    <w:rsid w:val="00813C94"/>
    <w:rsid w:val="008145A8"/>
    <w:rsid w:val="00815785"/>
    <w:rsid w:val="008157EA"/>
    <w:rsid w:val="0081699F"/>
    <w:rsid w:val="0081708B"/>
    <w:rsid w:val="00817253"/>
    <w:rsid w:val="0081743B"/>
    <w:rsid w:val="00821060"/>
    <w:rsid w:val="00821DB5"/>
    <w:rsid w:val="00821EC5"/>
    <w:rsid w:val="00823464"/>
    <w:rsid w:val="00823C4C"/>
    <w:rsid w:val="0082434F"/>
    <w:rsid w:val="00824C5D"/>
    <w:rsid w:val="00825113"/>
    <w:rsid w:val="0082598C"/>
    <w:rsid w:val="0082774B"/>
    <w:rsid w:val="00827F89"/>
    <w:rsid w:val="008314B3"/>
    <w:rsid w:val="00831B12"/>
    <w:rsid w:val="00832654"/>
    <w:rsid w:val="0083303A"/>
    <w:rsid w:val="0083317E"/>
    <w:rsid w:val="00834332"/>
    <w:rsid w:val="00834BE8"/>
    <w:rsid w:val="00836003"/>
    <w:rsid w:val="00836785"/>
    <w:rsid w:val="0083791C"/>
    <w:rsid w:val="00840C00"/>
    <w:rsid w:val="00841D01"/>
    <w:rsid w:val="00841D3E"/>
    <w:rsid w:val="0084320F"/>
    <w:rsid w:val="0084425E"/>
    <w:rsid w:val="008446A8"/>
    <w:rsid w:val="00844E81"/>
    <w:rsid w:val="00846493"/>
    <w:rsid w:val="008502BA"/>
    <w:rsid w:val="00850C53"/>
    <w:rsid w:val="00851AEC"/>
    <w:rsid w:val="00855891"/>
    <w:rsid w:val="008628A7"/>
    <w:rsid w:val="008628E4"/>
    <w:rsid w:val="008645C0"/>
    <w:rsid w:val="0086481E"/>
    <w:rsid w:val="008664CF"/>
    <w:rsid w:val="00867050"/>
    <w:rsid w:val="00870CD2"/>
    <w:rsid w:val="008712C7"/>
    <w:rsid w:val="0087360C"/>
    <w:rsid w:val="00876129"/>
    <w:rsid w:val="00876F9C"/>
    <w:rsid w:val="008770EB"/>
    <w:rsid w:val="00880661"/>
    <w:rsid w:val="008817ED"/>
    <w:rsid w:val="00882677"/>
    <w:rsid w:val="0088299E"/>
    <w:rsid w:val="008830A8"/>
    <w:rsid w:val="0088391E"/>
    <w:rsid w:val="00883C77"/>
    <w:rsid w:val="00884649"/>
    <w:rsid w:val="00884850"/>
    <w:rsid w:val="0088580A"/>
    <w:rsid w:val="0088589D"/>
    <w:rsid w:val="00885909"/>
    <w:rsid w:val="008859D8"/>
    <w:rsid w:val="008865DD"/>
    <w:rsid w:val="008869A5"/>
    <w:rsid w:val="008914AA"/>
    <w:rsid w:val="00893021"/>
    <w:rsid w:val="0089316A"/>
    <w:rsid w:val="008937BD"/>
    <w:rsid w:val="008937F4"/>
    <w:rsid w:val="00893AB3"/>
    <w:rsid w:val="00893B79"/>
    <w:rsid w:val="008945C3"/>
    <w:rsid w:val="008951CF"/>
    <w:rsid w:val="00896AD2"/>
    <w:rsid w:val="00897A07"/>
    <w:rsid w:val="008A0488"/>
    <w:rsid w:val="008A11B0"/>
    <w:rsid w:val="008A2013"/>
    <w:rsid w:val="008A251D"/>
    <w:rsid w:val="008A29AD"/>
    <w:rsid w:val="008A2E8C"/>
    <w:rsid w:val="008A401A"/>
    <w:rsid w:val="008A48AE"/>
    <w:rsid w:val="008A4A50"/>
    <w:rsid w:val="008A5FD1"/>
    <w:rsid w:val="008A5FDC"/>
    <w:rsid w:val="008A61DE"/>
    <w:rsid w:val="008A6804"/>
    <w:rsid w:val="008A6DDF"/>
    <w:rsid w:val="008B240C"/>
    <w:rsid w:val="008B28DA"/>
    <w:rsid w:val="008B2919"/>
    <w:rsid w:val="008B3B50"/>
    <w:rsid w:val="008B4B12"/>
    <w:rsid w:val="008B4E55"/>
    <w:rsid w:val="008B61F2"/>
    <w:rsid w:val="008B657B"/>
    <w:rsid w:val="008B690E"/>
    <w:rsid w:val="008B6A24"/>
    <w:rsid w:val="008B774F"/>
    <w:rsid w:val="008C0047"/>
    <w:rsid w:val="008C09C3"/>
    <w:rsid w:val="008C0A53"/>
    <w:rsid w:val="008C1427"/>
    <w:rsid w:val="008C1EA1"/>
    <w:rsid w:val="008C1EF3"/>
    <w:rsid w:val="008C2ACF"/>
    <w:rsid w:val="008C2FB5"/>
    <w:rsid w:val="008C3693"/>
    <w:rsid w:val="008C4D28"/>
    <w:rsid w:val="008C53B4"/>
    <w:rsid w:val="008C58C2"/>
    <w:rsid w:val="008C5C72"/>
    <w:rsid w:val="008C61FA"/>
    <w:rsid w:val="008C73CF"/>
    <w:rsid w:val="008C776E"/>
    <w:rsid w:val="008C7CB5"/>
    <w:rsid w:val="008D013A"/>
    <w:rsid w:val="008D017D"/>
    <w:rsid w:val="008D1132"/>
    <w:rsid w:val="008D1262"/>
    <w:rsid w:val="008D1477"/>
    <w:rsid w:val="008D1512"/>
    <w:rsid w:val="008D2371"/>
    <w:rsid w:val="008D2665"/>
    <w:rsid w:val="008D2A05"/>
    <w:rsid w:val="008D2FDC"/>
    <w:rsid w:val="008D2FF8"/>
    <w:rsid w:val="008D3050"/>
    <w:rsid w:val="008D4051"/>
    <w:rsid w:val="008D45F4"/>
    <w:rsid w:val="008D6E58"/>
    <w:rsid w:val="008D722F"/>
    <w:rsid w:val="008E06AF"/>
    <w:rsid w:val="008E0CD3"/>
    <w:rsid w:val="008E0D9E"/>
    <w:rsid w:val="008E27EC"/>
    <w:rsid w:val="008E50B0"/>
    <w:rsid w:val="008E51AE"/>
    <w:rsid w:val="008E536E"/>
    <w:rsid w:val="008E7597"/>
    <w:rsid w:val="008E76DB"/>
    <w:rsid w:val="008F0C26"/>
    <w:rsid w:val="008F2238"/>
    <w:rsid w:val="008F3620"/>
    <w:rsid w:val="008F423B"/>
    <w:rsid w:val="008F54AB"/>
    <w:rsid w:val="008F629F"/>
    <w:rsid w:val="008F63E8"/>
    <w:rsid w:val="008F6D01"/>
    <w:rsid w:val="008F6EC2"/>
    <w:rsid w:val="009008FA"/>
    <w:rsid w:val="00900A58"/>
    <w:rsid w:val="00901F73"/>
    <w:rsid w:val="009021A8"/>
    <w:rsid w:val="00903F26"/>
    <w:rsid w:val="00904D9F"/>
    <w:rsid w:val="00906AD4"/>
    <w:rsid w:val="0090702A"/>
    <w:rsid w:val="0090751B"/>
    <w:rsid w:val="00907549"/>
    <w:rsid w:val="00907DCE"/>
    <w:rsid w:val="00910C79"/>
    <w:rsid w:val="0091104D"/>
    <w:rsid w:val="00911B1C"/>
    <w:rsid w:val="009143DC"/>
    <w:rsid w:val="00914837"/>
    <w:rsid w:val="00915BEA"/>
    <w:rsid w:val="009167B8"/>
    <w:rsid w:val="009168D0"/>
    <w:rsid w:val="00917210"/>
    <w:rsid w:val="00920716"/>
    <w:rsid w:val="00920DAC"/>
    <w:rsid w:val="0092203E"/>
    <w:rsid w:val="00922D51"/>
    <w:rsid w:val="00922E86"/>
    <w:rsid w:val="009232A5"/>
    <w:rsid w:val="00923687"/>
    <w:rsid w:val="00923C10"/>
    <w:rsid w:val="009240FA"/>
    <w:rsid w:val="009255D2"/>
    <w:rsid w:val="00925F6F"/>
    <w:rsid w:val="00927E1F"/>
    <w:rsid w:val="009300CC"/>
    <w:rsid w:val="00930405"/>
    <w:rsid w:val="00930F2A"/>
    <w:rsid w:val="00932E70"/>
    <w:rsid w:val="00933959"/>
    <w:rsid w:val="0093473C"/>
    <w:rsid w:val="00936F7D"/>
    <w:rsid w:val="00937173"/>
    <w:rsid w:val="0093771A"/>
    <w:rsid w:val="00937C17"/>
    <w:rsid w:val="00937D4A"/>
    <w:rsid w:val="009413DF"/>
    <w:rsid w:val="0094210F"/>
    <w:rsid w:val="009423D0"/>
    <w:rsid w:val="00942C2C"/>
    <w:rsid w:val="00942FE1"/>
    <w:rsid w:val="009431D5"/>
    <w:rsid w:val="009438FA"/>
    <w:rsid w:val="00943D1B"/>
    <w:rsid w:val="00945F03"/>
    <w:rsid w:val="00946BC5"/>
    <w:rsid w:val="00946F32"/>
    <w:rsid w:val="00947A13"/>
    <w:rsid w:val="009500C8"/>
    <w:rsid w:val="00951B73"/>
    <w:rsid w:val="009525B6"/>
    <w:rsid w:val="00952813"/>
    <w:rsid w:val="009568E8"/>
    <w:rsid w:val="00957440"/>
    <w:rsid w:val="009579BA"/>
    <w:rsid w:val="0096014F"/>
    <w:rsid w:val="00960952"/>
    <w:rsid w:val="009610B0"/>
    <w:rsid w:val="0096747E"/>
    <w:rsid w:val="00970050"/>
    <w:rsid w:val="00971372"/>
    <w:rsid w:val="00971726"/>
    <w:rsid w:val="00971B71"/>
    <w:rsid w:val="009720C1"/>
    <w:rsid w:val="009725B7"/>
    <w:rsid w:val="009734C5"/>
    <w:rsid w:val="00974034"/>
    <w:rsid w:val="00974074"/>
    <w:rsid w:val="009751F4"/>
    <w:rsid w:val="00975F3E"/>
    <w:rsid w:val="00976EDA"/>
    <w:rsid w:val="00980827"/>
    <w:rsid w:val="00980BA1"/>
    <w:rsid w:val="009810A0"/>
    <w:rsid w:val="00981A84"/>
    <w:rsid w:val="00981C5A"/>
    <w:rsid w:val="00981D89"/>
    <w:rsid w:val="00982442"/>
    <w:rsid w:val="0098511C"/>
    <w:rsid w:val="00985E18"/>
    <w:rsid w:val="00986568"/>
    <w:rsid w:val="00986F75"/>
    <w:rsid w:val="00987268"/>
    <w:rsid w:val="009876BD"/>
    <w:rsid w:val="009878AA"/>
    <w:rsid w:val="009878C7"/>
    <w:rsid w:val="0099009D"/>
    <w:rsid w:val="009915DE"/>
    <w:rsid w:val="00991EE2"/>
    <w:rsid w:val="00991FBD"/>
    <w:rsid w:val="00992CE5"/>
    <w:rsid w:val="00994228"/>
    <w:rsid w:val="009977F1"/>
    <w:rsid w:val="00997F06"/>
    <w:rsid w:val="009A040C"/>
    <w:rsid w:val="009A0AF7"/>
    <w:rsid w:val="009A13DA"/>
    <w:rsid w:val="009A2361"/>
    <w:rsid w:val="009A4192"/>
    <w:rsid w:val="009A5239"/>
    <w:rsid w:val="009A54B3"/>
    <w:rsid w:val="009A5CF2"/>
    <w:rsid w:val="009A7227"/>
    <w:rsid w:val="009A7A00"/>
    <w:rsid w:val="009A7B97"/>
    <w:rsid w:val="009B0100"/>
    <w:rsid w:val="009B05C7"/>
    <w:rsid w:val="009B0633"/>
    <w:rsid w:val="009B06AC"/>
    <w:rsid w:val="009B1701"/>
    <w:rsid w:val="009B293D"/>
    <w:rsid w:val="009B3875"/>
    <w:rsid w:val="009B39E6"/>
    <w:rsid w:val="009B4769"/>
    <w:rsid w:val="009B526E"/>
    <w:rsid w:val="009B534F"/>
    <w:rsid w:val="009B75C5"/>
    <w:rsid w:val="009C13B3"/>
    <w:rsid w:val="009C1716"/>
    <w:rsid w:val="009C1841"/>
    <w:rsid w:val="009C3463"/>
    <w:rsid w:val="009C3FC3"/>
    <w:rsid w:val="009C54D7"/>
    <w:rsid w:val="009C5972"/>
    <w:rsid w:val="009D0099"/>
    <w:rsid w:val="009D0B45"/>
    <w:rsid w:val="009D13A2"/>
    <w:rsid w:val="009D22A2"/>
    <w:rsid w:val="009D2948"/>
    <w:rsid w:val="009D4052"/>
    <w:rsid w:val="009D4AF8"/>
    <w:rsid w:val="009D5374"/>
    <w:rsid w:val="009D6A07"/>
    <w:rsid w:val="009D7E57"/>
    <w:rsid w:val="009E09FB"/>
    <w:rsid w:val="009E0B45"/>
    <w:rsid w:val="009E1A09"/>
    <w:rsid w:val="009E209B"/>
    <w:rsid w:val="009E3CA0"/>
    <w:rsid w:val="009E3D82"/>
    <w:rsid w:val="009E3E5A"/>
    <w:rsid w:val="009E448B"/>
    <w:rsid w:val="009E47AD"/>
    <w:rsid w:val="009E7116"/>
    <w:rsid w:val="009E7578"/>
    <w:rsid w:val="009F09E7"/>
    <w:rsid w:val="009F165A"/>
    <w:rsid w:val="009F2B9A"/>
    <w:rsid w:val="009F39EE"/>
    <w:rsid w:val="009F3C1B"/>
    <w:rsid w:val="009F5B18"/>
    <w:rsid w:val="00A0093D"/>
    <w:rsid w:val="00A01126"/>
    <w:rsid w:val="00A025C7"/>
    <w:rsid w:val="00A03707"/>
    <w:rsid w:val="00A04E17"/>
    <w:rsid w:val="00A054B0"/>
    <w:rsid w:val="00A068ED"/>
    <w:rsid w:val="00A06D57"/>
    <w:rsid w:val="00A10835"/>
    <w:rsid w:val="00A110C7"/>
    <w:rsid w:val="00A119F9"/>
    <w:rsid w:val="00A12470"/>
    <w:rsid w:val="00A12EE2"/>
    <w:rsid w:val="00A14C39"/>
    <w:rsid w:val="00A15FC8"/>
    <w:rsid w:val="00A161A4"/>
    <w:rsid w:val="00A163FE"/>
    <w:rsid w:val="00A16A01"/>
    <w:rsid w:val="00A176B3"/>
    <w:rsid w:val="00A17AA2"/>
    <w:rsid w:val="00A17D34"/>
    <w:rsid w:val="00A20024"/>
    <w:rsid w:val="00A235E6"/>
    <w:rsid w:val="00A23C36"/>
    <w:rsid w:val="00A264A8"/>
    <w:rsid w:val="00A2676A"/>
    <w:rsid w:val="00A27BCA"/>
    <w:rsid w:val="00A30FFB"/>
    <w:rsid w:val="00A31876"/>
    <w:rsid w:val="00A31EA8"/>
    <w:rsid w:val="00A32554"/>
    <w:rsid w:val="00A33686"/>
    <w:rsid w:val="00A33FE6"/>
    <w:rsid w:val="00A346A8"/>
    <w:rsid w:val="00A35632"/>
    <w:rsid w:val="00A35B0D"/>
    <w:rsid w:val="00A36134"/>
    <w:rsid w:val="00A412FB"/>
    <w:rsid w:val="00A45234"/>
    <w:rsid w:val="00A46238"/>
    <w:rsid w:val="00A4681D"/>
    <w:rsid w:val="00A46DF9"/>
    <w:rsid w:val="00A47EFF"/>
    <w:rsid w:val="00A504AF"/>
    <w:rsid w:val="00A51E27"/>
    <w:rsid w:val="00A5293B"/>
    <w:rsid w:val="00A52D10"/>
    <w:rsid w:val="00A534AA"/>
    <w:rsid w:val="00A53557"/>
    <w:rsid w:val="00A5523E"/>
    <w:rsid w:val="00A56D91"/>
    <w:rsid w:val="00A574CC"/>
    <w:rsid w:val="00A57678"/>
    <w:rsid w:val="00A60232"/>
    <w:rsid w:val="00A603C9"/>
    <w:rsid w:val="00A61336"/>
    <w:rsid w:val="00A61CBB"/>
    <w:rsid w:val="00A6205A"/>
    <w:rsid w:val="00A62575"/>
    <w:rsid w:val="00A6259D"/>
    <w:rsid w:val="00A641BE"/>
    <w:rsid w:val="00A66525"/>
    <w:rsid w:val="00A6673D"/>
    <w:rsid w:val="00A677DB"/>
    <w:rsid w:val="00A67D93"/>
    <w:rsid w:val="00A7096D"/>
    <w:rsid w:val="00A70B26"/>
    <w:rsid w:val="00A716D5"/>
    <w:rsid w:val="00A71D32"/>
    <w:rsid w:val="00A7231B"/>
    <w:rsid w:val="00A72ED1"/>
    <w:rsid w:val="00A746EA"/>
    <w:rsid w:val="00A74B50"/>
    <w:rsid w:val="00A75703"/>
    <w:rsid w:val="00A763BC"/>
    <w:rsid w:val="00A77868"/>
    <w:rsid w:val="00A800A1"/>
    <w:rsid w:val="00A81277"/>
    <w:rsid w:val="00A8289F"/>
    <w:rsid w:val="00A82974"/>
    <w:rsid w:val="00A82E63"/>
    <w:rsid w:val="00A83BA1"/>
    <w:rsid w:val="00A8440F"/>
    <w:rsid w:val="00A84761"/>
    <w:rsid w:val="00A84A90"/>
    <w:rsid w:val="00A84CA5"/>
    <w:rsid w:val="00A8510C"/>
    <w:rsid w:val="00A85E0D"/>
    <w:rsid w:val="00A86001"/>
    <w:rsid w:val="00A86294"/>
    <w:rsid w:val="00A86E5F"/>
    <w:rsid w:val="00A872C4"/>
    <w:rsid w:val="00A8732B"/>
    <w:rsid w:val="00A90BB6"/>
    <w:rsid w:val="00A92703"/>
    <w:rsid w:val="00A9476D"/>
    <w:rsid w:val="00A94B36"/>
    <w:rsid w:val="00A95EAE"/>
    <w:rsid w:val="00A97315"/>
    <w:rsid w:val="00AA0AB1"/>
    <w:rsid w:val="00AA0DE0"/>
    <w:rsid w:val="00AA2172"/>
    <w:rsid w:val="00AA481A"/>
    <w:rsid w:val="00AA48F4"/>
    <w:rsid w:val="00AA5537"/>
    <w:rsid w:val="00AA7B50"/>
    <w:rsid w:val="00AB04DE"/>
    <w:rsid w:val="00AB1609"/>
    <w:rsid w:val="00AB1B34"/>
    <w:rsid w:val="00AB1D92"/>
    <w:rsid w:val="00AB21BD"/>
    <w:rsid w:val="00AB325D"/>
    <w:rsid w:val="00AB36F4"/>
    <w:rsid w:val="00AB5F60"/>
    <w:rsid w:val="00AB615B"/>
    <w:rsid w:val="00AB6B08"/>
    <w:rsid w:val="00AB7A0A"/>
    <w:rsid w:val="00AC0D80"/>
    <w:rsid w:val="00AC3F6E"/>
    <w:rsid w:val="00AC4098"/>
    <w:rsid w:val="00AC42A5"/>
    <w:rsid w:val="00AC4630"/>
    <w:rsid w:val="00AC507E"/>
    <w:rsid w:val="00AC5A76"/>
    <w:rsid w:val="00AC64BB"/>
    <w:rsid w:val="00AC6C6B"/>
    <w:rsid w:val="00AD0B10"/>
    <w:rsid w:val="00AD0F7C"/>
    <w:rsid w:val="00AD21AA"/>
    <w:rsid w:val="00AD2310"/>
    <w:rsid w:val="00AD3D9D"/>
    <w:rsid w:val="00AD3EF3"/>
    <w:rsid w:val="00AD473B"/>
    <w:rsid w:val="00AD49C5"/>
    <w:rsid w:val="00AD4A55"/>
    <w:rsid w:val="00AD6D45"/>
    <w:rsid w:val="00AD6E7A"/>
    <w:rsid w:val="00AD6FD4"/>
    <w:rsid w:val="00AD7999"/>
    <w:rsid w:val="00AE1065"/>
    <w:rsid w:val="00AE1268"/>
    <w:rsid w:val="00AE265D"/>
    <w:rsid w:val="00AE4B24"/>
    <w:rsid w:val="00AE6436"/>
    <w:rsid w:val="00AE6765"/>
    <w:rsid w:val="00AE67D1"/>
    <w:rsid w:val="00AE6929"/>
    <w:rsid w:val="00AE6BA5"/>
    <w:rsid w:val="00AE74B6"/>
    <w:rsid w:val="00AE7C10"/>
    <w:rsid w:val="00AF0741"/>
    <w:rsid w:val="00AF2345"/>
    <w:rsid w:val="00AF3B22"/>
    <w:rsid w:val="00AF5939"/>
    <w:rsid w:val="00AF5BF7"/>
    <w:rsid w:val="00AF5C27"/>
    <w:rsid w:val="00AF610E"/>
    <w:rsid w:val="00AF774F"/>
    <w:rsid w:val="00B00102"/>
    <w:rsid w:val="00B006F3"/>
    <w:rsid w:val="00B011CC"/>
    <w:rsid w:val="00B020FC"/>
    <w:rsid w:val="00B027AC"/>
    <w:rsid w:val="00B04A51"/>
    <w:rsid w:val="00B04E4D"/>
    <w:rsid w:val="00B04FD9"/>
    <w:rsid w:val="00B05D15"/>
    <w:rsid w:val="00B0614F"/>
    <w:rsid w:val="00B06AB5"/>
    <w:rsid w:val="00B07EBF"/>
    <w:rsid w:val="00B10327"/>
    <w:rsid w:val="00B11CA5"/>
    <w:rsid w:val="00B128A7"/>
    <w:rsid w:val="00B129C8"/>
    <w:rsid w:val="00B135CC"/>
    <w:rsid w:val="00B15698"/>
    <w:rsid w:val="00B16022"/>
    <w:rsid w:val="00B178C2"/>
    <w:rsid w:val="00B17C10"/>
    <w:rsid w:val="00B17E24"/>
    <w:rsid w:val="00B203BB"/>
    <w:rsid w:val="00B20C13"/>
    <w:rsid w:val="00B20FEE"/>
    <w:rsid w:val="00B21BC2"/>
    <w:rsid w:val="00B21BF7"/>
    <w:rsid w:val="00B22A7E"/>
    <w:rsid w:val="00B22E43"/>
    <w:rsid w:val="00B23359"/>
    <w:rsid w:val="00B23F60"/>
    <w:rsid w:val="00B25B4B"/>
    <w:rsid w:val="00B263F5"/>
    <w:rsid w:val="00B31A09"/>
    <w:rsid w:val="00B3385B"/>
    <w:rsid w:val="00B33998"/>
    <w:rsid w:val="00B33C63"/>
    <w:rsid w:val="00B352C4"/>
    <w:rsid w:val="00B36DB3"/>
    <w:rsid w:val="00B37BC1"/>
    <w:rsid w:val="00B4048A"/>
    <w:rsid w:val="00B40F26"/>
    <w:rsid w:val="00B412BD"/>
    <w:rsid w:val="00B41D43"/>
    <w:rsid w:val="00B4380E"/>
    <w:rsid w:val="00B4385A"/>
    <w:rsid w:val="00B44DB7"/>
    <w:rsid w:val="00B45AC5"/>
    <w:rsid w:val="00B47123"/>
    <w:rsid w:val="00B47872"/>
    <w:rsid w:val="00B479F1"/>
    <w:rsid w:val="00B5157D"/>
    <w:rsid w:val="00B53517"/>
    <w:rsid w:val="00B538FD"/>
    <w:rsid w:val="00B53933"/>
    <w:rsid w:val="00B54080"/>
    <w:rsid w:val="00B55BCD"/>
    <w:rsid w:val="00B5604B"/>
    <w:rsid w:val="00B56EA3"/>
    <w:rsid w:val="00B57E82"/>
    <w:rsid w:val="00B60D2E"/>
    <w:rsid w:val="00B61AB5"/>
    <w:rsid w:val="00B61B29"/>
    <w:rsid w:val="00B62B14"/>
    <w:rsid w:val="00B62B2C"/>
    <w:rsid w:val="00B634CF"/>
    <w:rsid w:val="00B6357E"/>
    <w:rsid w:val="00B63582"/>
    <w:rsid w:val="00B63723"/>
    <w:rsid w:val="00B63BC6"/>
    <w:rsid w:val="00B64168"/>
    <w:rsid w:val="00B6497F"/>
    <w:rsid w:val="00B649B3"/>
    <w:rsid w:val="00B64C5B"/>
    <w:rsid w:val="00B64DCC"/>
    <w:rsid w:val="00B65156"/>
    <w:rsid w:val="00B65331"/>
    <w:rsid w:val="00B65EA3"/>
    <w:rsid w:val="00B6716A"/>
    <w:rsid w:val="00B671CC"/>
    <w:rsid w:val="00B67680"/>
    <w:rsid w:val="00B677D6"/>
    <w:rsid w:val="00B70794"/>
    <w:rsid w:val="00B71B4C"/>
    <w:rsid w:val="00B71E8F"/>
    <w:rsid w:val="00B725B9"/>
    <w:rsid w:val="00B72E13"/>
    <w:rsid w:val="00B74668"/>
    <w:rsid w:val="00B76304"/>
    <w:rsid w:val="00B7641B"/>
    <w:rsid w:val="00B803BB"/>
    <w:rsid w:val="00B808AC"/>
    <w:rsid w:val="00B80EB9"/>
    <w:rsid w:val="00B82993"/>
    <w:rsid w:val="00B832FD"/>
    <w:rsid w:val="00B83D99"/>
    <w:rsid w:val="00B8469A"/>
    <w:rsid w:val="00B852DB"/>
    <w:rsid w:val="00B86113"/>
    <w:rsid w:val="00B87688"/>
    <w:rsid w:val="00B90634"/>
    <w:rsid w:val="00B92CAA"/>
    <w:rsid w:val="00B93649"/>
    <w:rsid w:val="00B93D52"/>
    <w:rsid w:val="00B9536F"/>
    <w:rsid w:val="00B957F2"/>
    <w:rsid w:val="00B9711D"/>
    <w:rsid w:val="00B9789D"/>
    <w:rsid w:val="00BA0957"/>
    <w:rsid w:val="00BA0967"/>
    <w:rsid w:val="00BA1853"/>
    <w:rsid w:val="00BA1ABC"/>
    <w:rsid w:val="00BA213D"/>
    <w:rsid w:val="00BA2A58"/>
    <w:rsid w:val="00BA3CDF"/>
    <w:rsid w:val="00BA400F"/>
    <w:rsid w:val="00BA504B"/>
    <w:rsid w:val="00BA522F"/>
    <w:rsid w:val="00BA5EE5"/>
    <w:rsid w:val="00BA6432"/>
    <w:rsid w:val="00BA6C9C"/>
    <w:rsid w:val="00BB09DC"/>
    <w:rsid w:val="00BB415C"/>
    <w:rsid w:val="00BB49C3"/>
    <w:rsid w:val="00BB4F57"/>
    <w:rsid w:val="00BB5CE3"/>
    <w:rsid w:val="00BB6F81"/>
    <w:rsid w:val="00BC069B"/>
    <w:rsid w:val="00BC0D46"/>
    <w:rsid w:val="00BC117B"/>
    <w:rsid w:val="00BC160B"/>
    <w:rsid w:val="00BC1B37"/>
    <w:rsid w:val="00BC21F9"/>
    <w:rsid w:val="00BC2A9B"/>
    <w:rsid w:val="00BC3352"/>
    <w:rsid w:val="00BC43C9"/>
    <w:rsid w:val="00BC4E1F"/>
    <w:rsid w:val="00BC4E93"/>
    <w:rsid w:val="00BC504C"/>
    <w:rsid w:val="00BC5151"/>
    <w:rsid w:val="00BC53E7"/>
    <w:rsid w:val="00BC5B60"/>
    <w:rsid w:val="00BC6182"/>
    <w:rsid w:val="00BC6302"/>
    <w:rsid w:val="00BC768D"/>
    <w:rsid w:val="00BC7E5C"/>
    <w:rsid w:val="00BD2229"/>
    <w:rsid w:val="00BD2451"/>
    <w:rsid w:val="00BD2776"/>
    <w:rsid w:val="00BD36F0"/>
    <w:rsid w:val="00BD4284"/>
    <w:rsid w:val="00BD4321"/>
    <w:rsid w:val="00BD4FE3"/>
    <w:rsid w:val="00BD59C7"/>
    <w:rsid w:val="00BD6C09"/>
    <w:rsid w:val="00BD72A0"/>
    <w:rsid w:val="00BE0788"/>
    <w:rsid w:val="00BE0B2B"/>
    <w:rsid w:val="00BE237B"/>
    <w:rsid w:val="00BE24E9"/>
    <w:rsid w:val="00BE2BD6"/>
    <w:rsid w:val="00BE383B"/>
    <w:rsid w:val="00BE4635"/>
    <w:rsid w:val="00BE4D31"/>
    <w:rsid w:val="00BE527C"/>
    <w:rsid w:val="00BE5C4B"/>
    <w:rsid w:val="00BE5DAE"/>
    <w:rsid w:val="00BE5F86"/>
    <w:rsid w:val="00BE65D3"/>
    <w:rsid w:val="00BE7783"/>
    <w:rsid w:val="00BE7869"/>
    <w:rsid w:val="00BF05AF"/>
    <w:rsid w:val="00BF0D07"/>
    <w:rsid w:val="00BF0EF9"/>
    <w:rsid w:val="00BF176B"/>
    <w:rsid w:val="00BF1DE5"/>
    <w:rsid w:val="00BF2486"/>
    <w:rsid w:val="00BF3B56"/>
    <w:rsid w:val="00BF4BEE"/>
    <w:rsid w:val="00BF5319"/>
    <w:rsid w:val="00BF57D0"/>
    <w:rsid w:val="00BF60C7"/>
    <w:rsid w:val="00BF631F"/>
    <w:rsid w:val="00BF63E6"/>
    <w:rsid w:val="00BF6A95"/>
    <w:rsid w:val="00BF6EBF"/>
    <w:rsid w:val="00BF7FE0"/>
    <w:rsid w:val="00C00B7D"/>
    <w:rsid w:val="00C00E5D"/>
    <w:rsid w:val="00C0154D"/>
    <w:rsid w:val="00C02119"/>
    <w:rsid w:val="00C02CB6"/>
    <w:rsid w:val="00C03488"/>
    <w:rsid w:val="00C048B6"/>
    <w:rsid w:val="00C0511E"/>
    <w:rsid w:val="00C059CF"/>
    <w:rsid w:val="00C05C89"/>
    <w:rsid w:val="00C05F2A"/>
    <w:rsid w:val="00C06CE5"/>
    <w:rsid w:val="00C071AA"/>
    <w:rsid w:val="00C07928"/>
    <w:rsid w:val="00C10DD3"/>
    <w:rsid w:val="00C1175B"/>
    <w:rsid w:val="00C1201B"/>
    <w:rsid w:val="00C12474"/>
    <w:rsid w:val="00C12C56"/>
    <w:rsid w:val="00C13159"/>
    <w:rsid w:val="00C140F4"/>
    <w:rsid w:val="00C16587"/>
    <w:rsid w:val="00C16880"/>
    <w:rsid w:val="00C1766D"/>
    <w:rsid w:val="00C17C43"/>
    <w:rsid w:val="00C17D71"/>
    <w:rsid w:val="00C20BF7"/>
    <w:rsid w:val="00C2158C"/>
    <w:rsid w:val="00C219B3"/>
    <w:rsid w:val="00C23070"/>
    <w:rsid w:val="00C230FC"/>
    <w:rsid w:val="00C23B15"/>
    <w:rsid w:val="00C23DEE"/>
    <w:rsid w:val="00C267D7"/>
    <w:rsid w:val="00C275FE"/>
    <w:rsid w:val="00C276C5"/>
    <w:rsid w:val="00C277E9"/>
    <w:rsid w:val="00C27C53"/>
    <w:rsid w:val="00C27DFC"/>
    <w:rsid w:val="00C30036"/>
    <w:rsid w:val="00C30B10"/>
    <w:rsid w:val="00C30C85"/>
    <w:rsid w:val="00C3272A"/>
    <w:rsid w:val="00C33179"/>
    <w:rsid w:val="00C332A2"/>
    <w:rsid w:val="00C343BD"/>
    <w:rsid w:val="00C34568"/>
    <w:rsid w:val="00C34D47"/>
    <w:rsid w:val="00C359C2"/>
    <w:rsid w:val="00C36115"/>
    <w:rsid w:val="00C37048"/>
    <w:rsid w:val="00C37418"/>
    <w:rsid w:val="00C379E9"/>
    <w:rsid w:val="00C37B1B"/>
    <w:rsid w:val="00C42C86"/>
    <w:rsid w:val="00C44A70"/>
    <w:rsid w:val="00C473DB"/>
    <w:rsid w:val="00C47A14"/>
    <w:rsid w:val="00C501D2"/>
    <w:rsid w:val="00C50F0A"/>
    <w:rsid w:val="00C517FB"/>
    <w:rsid w:val="00C52087"/>
    <w:rsid w:val="00C550B7"/>
    <w:rsid w:val="00C558BA"/>
    <w:rsid w:val="00C56225"/>
    <w:rsid w:val="00C566E1"/>
    <w:rsid w:val="00C56EC3"/>
    <w:rsid w:val="00C56F1D"/>
    <w:rsid w:val="00C57EA3"/>
    <w:rsid w:val="00C57F2A"/>
    <w:rsid w:val="00C602A4"/>
    <w:rsid w:val="00C608E2"/>
    <w:rsid w:val="00C6113A"/>
    <w:rsid w:val="00C619BE"/>
    <w:rsid w:val="00C61F1A"/>
    <w:rsid w:val="00C61F93"/>
    <w:rsid w:val="00C630F8"/>
    <w:rsid w:val="00C6384B"/>
    <w:rsid w:val="00C63CFE"/>
    <w:rsid w:val="00C645E8"/>
    <w:rsid w:val="00C6473D"/>
    <w:rsid w:val="00C67A5B"/>
    <w:rsid w:val="00C67CEE"/>
    <w:rsid w:val="00C706F0"/>
    <w:rsid w:val="00C70AF3"/>
    <w:rsid w:val="00C711EB"/>
    <w:rsid w:val="00C715E4"/>
    <w:rsid w:val="00C71A9B"/>
    <w:rsid w:val="00C7214E"/>
    <w:rsid w:val="00C72384"/>
    <w:rsid w:val="00C7240F"/>
    <w:rsid w:val="00C72C0E"/>
    <w:rsid w:val="00C736E5"/>
    <w:rsid w:val="00C740AD"/>
    <w:rsid w:val="00C74A81"/>
    <w:rsid w:val="00C74B81"/>
    <w:rsid w:val="00C74E5C"/>
    <w:rsid w:val="00C758FF"/>
    <w:rsid w:val="00C761F7"/>
    <w:rsid w:val="00C76B8E"/>
    <w:rsid w:val="00C77869"/>
    <w:rsid w:val="00C8100D"/>
    <w:rsid w:val="00C86236"/>
    <w:rsid w:val="00C9089C"/>
    <w:rsid w:val="00C91731"/>
    <w:rsid w:val="00C91B65"/>
    <w:rsid w:val="00C91F6D"/>
    <w:rsid w:val="00C93FA5"/>
    <w:rsid w:val="00C94138"/>
    <w:rsid w:val="00C961B6"/>
    <w:rsid w:val="00C96C12"/>
    <w:rsid w:val="00CA01D0"/>
    <w:rsid w:val="00CA0CD5"/>
    <w:rsid w:val="00CA1388"/>
    <w:rsid w:val="00CA1E12"/>
    <w:rsid w:val="00CA2149"/>
    <w:rsid w:val="00CA2404"/>
    <w:rsid w:val="00CA30CA"/>
    <w:rsid w:val="00CA3952"/>
    <w:rsid w:val="00CA6597"/>
    <w:rsid w:val="00CA6716"/>
    <w:rsid w:val="00CA7724"/>
    <w:rsid w:val="00CB018D"/>
    <w:rsid w:val="00CB0BF7"/>
    <w:rsid w:val="00CB2CDE"/>
    <w:rsid w:val="00CB32E7"/>
    <w:rsid w:val="00CB419C"/>
    <w:rsid w:val="00CB54CD"/>
    <w:rsid w:val="00CB5AAC"/>
    <w:rsid w:val="00CB6A2F"/>
    <w:rsid w:val="00CB717F"/>
    <w:rsid w:val="00CB7375"/>
    <w:rsid w:val="00CB7C92"/>
    <w:rsid w:val="00CC1826"/>
    <w:rsid w:val="00CC1F1F"/>
    <w:rsid w:val="00CC2720"/>
    <w:rsid w:val="00CC2B1F"/>
    <w:rsid w:val="00CC3BD7"/>
    <w:rsid w:val="00CC43AB"/>
    <w:rsid w:val="00CC486B"/>
    <w:rsid w:val="00CC4E17"/>
    <w:rsid w:val="00CC4F5B"/>
    <w:rsid w:val="00CC51FF"/>
    <w:rsid w:val="00CC6085"/>
    <w:rsid w:val="00CC6692"/>
    <w:rsid w:val="00CC6F17"/>
    <w:rsid w:val="00CC73CC"/>
    <w:rsid w:val="00CD0800"/>
    <w:rsid w:val="00CD0D99"/>
    <w:rsid w:val="00CD0F63"/>
    <w:rsid w:val="00CD219D"/>
    <w:rsid w:val="00CD3247"/>
    <w:rsid w:val="00CD35FF"/>
    <w:rsid w:val="00CD3F51"/>
    <w:rsid w:val="00CD4048"/>
    <w:rsid w:val="00CD45D6"/>
    <w:rsid w:val="00CD46E0"/>
    <w:rsid w:val="00CD4A5C"/>
    <w:rsid w:val="00CD4BF1"/>
    <w:rsid w:val="00CD63E8"/>
    <w:rsid w:val="00CD70DE"/>
    <w:rsid w:val="00CD7782"/>
    <w:rsid w:val="00CD7881"/>
    <w:rsid w:val="00CE059F"/>
    <w:rsid w:val="00CE08D9"/>
    <w:rsid w:val="00CE0AA8"/>
    <w:rsid w:val="00CE5D4B"/>
    <w:rsid w:val="00CE6985"/>
    <w:rsid w:val="00CE6AF1"/>
    <w:rsid w:val="00CE77CE"/>
    <w:rsid w:val="00CE7896"/>
    <w:rsid w:val="00CF01E0"/>
    <w:rsid w:val="00CF0FB3"/>
    <w:rsid w:val="00CF10E0"/>
    <w:rsid w:val="00CF1213"/>
    <w:rsid w:val="00CF2C4A"/>
    <w:rsid w:val="00CF30E2"/>
    <w:rsid w:val="00CF4A9D"/>
    <w:rsid w:val="00CF5BE7"/>
    <w:rsid w:val="00CF5F30"/>
    <w:rsid w:val="00CF6300"/>
    <w:rsid w:val="00CF6FD5"/>
    <w:rsid w:val="00CF75F9"/>
    <w:rsid w:val="00D00626"/>
    <w:rsid w:val="00D00C1A"/>
    <w:rsid w:val="00D028F0"/>
    <w:rsid w:val="00D053BD"/>
    <w:rsid w:val="00D05FE8"/>
    <w:rsid w:val="00D066A2"/>
    <w:rsid w:val="00D10533"/>
    <w:rsid w:val="00D10D24"/>
    <w:rsid w:val="00D1131E"/>
    <w:rsid w:val="00D113EC"/>
    <w:rsid w:val="00D142B6"/>
    <w:rsid w:val="00D150C0"/>
    <w:rsid w:val="00D156A5"/>
    <w:rsid w:val="00D15E1B"/>
    <w:rsid w:val="00D15EF7"/>
    <w:rsid w:val="00D164ED"/>
    <w:rsid w:val="00D165D6"/>
    <w:rsid w:val="00D2208D"/>
    <w:rsid w:val="00D2253E"/>
    <w:rsid w:val="00D22768"/>
    <w:rsid w:val="00D22FAB"/>
    <w:rsid w:val="00D2310A"/>
    <w:rsid w:val="00D26710"/>
    <w:rsid w:val="00D26A43"/>
    <w:rsid w:val="00D26AAF"/>
    <w:rsid w:val="00D3003F"/>
    <w:rsid w:val="00D32B69"/>
    <w:rsid w:val="00D3374B"/>
    <w:rsid w:val="00D3385E"/>
    <w:rsid w:val="00D33B61"/>
    <w:rsid w:val="00D34712"/>
    <w:rsid w:val="00D35980"/>
    <w:rsid w:val="00D359C7"/>
    <w:rsid w:val="00D36219"/>
    <w:rsid w:val="00D372E4"/>
    <w:rsid w:val="00D37A8B"/>
    <w:rsid w:val="00D40758"/>
    <w:rsid w:val="00D41600"/>
    <w:rsid w:val="00D4164F"/>
    <w:rsid w:val="00D41993"/>
    <w:rsid w:val="00D4214A"/>
    <w:rsid w:val="00D42CB0"/>
    <w:rsid w:val="00D439A1"/>
    <w:rsid w:val="00D44E68"/>
    <w:rsid w:val="00D47330"/>
    <w:rsid w:val="00D52028"/>
    <w:rsid w:val="00D54554"/>
    <w:rsid w:val="00D545F8"/>
    <w:rsid w:val="00D549C3"/>
    <w:rsid w:val="00D54A78"/>
    <w:rsid w:val="00D54BC9"/>
    <w:rsid w:val="00D54D36"/>
    <w:rsid w:val="00D55201"/>
    <w:rsid w:val="00D55238"/>
    <w:rsid w:val="00D55520"/>
    <w:rsid w:val="00D555F9"/>
    <w:rsid w:val="00D56D2A"/>
    <w:rsid w:val="00D57D45"/>
    <w:rsid w:val="00D60449"/>
    <w:rsid w:val="00D60D38"/>
    <w:rsid w:val="00D618BC"/>
    <w:rsid w:val="00D618BD"/>
    <w:rsid w:val="00D61CEE"/>
    <w:rsid w:val="00D61E76"/>
    <w:rsid w:val="00D624F8"/>
    <w:rsid w:val="00D62F99"/>
    <w:rsid w:val="00D634C4"/>
    <w:rsid w:val="00D637FA"/>
    <w:rsid w:val="00D64CA1"/>
    <w:rsid w:val="00D66DD2"/>
    <w:rsid w:val="00D67424"/>
    <w:rsid w:val="00D67C09"/>
    <w:rsid w:val="00D7005D"/>
    <w:rsid w:val="00D70901"/>
    <w:rsid w:val="00D70B4F"/>
    <w:rsid w:val="00D715AE"/>
    <w:rsid w:val="00D71A2D"/>
    <w:rsid w:val="00D71F99"/>
    <w:rsid w:val="00D73CAA"/>
    <w:rsid w:val="00D74298"/>
    <w:rsid w:val="00D755CE"/>
    <w:rsid w:val="00D75743"/>
    <w:rsid w:val="00D76DA9"/>
    <w:rsid w:val="00D77301"/>
    <w:rsid w:val="00D77731"/>
    <w:rsid w:val="00D820D6"/>
    <w:rsid w:val="00D8240E"/>
    <w:rsid w:val="00D83A1F"/>
    <w:rsid w:val="00D83E35"/>
    <w:rsid w:val="00D844C6"/>
    <w:rsid w:val="00D849BE"/>
    <w:rsid w:val="00D8627E"/>
    <w:rsid w:val="00D866FA"/>
    <w:rsid w:val="00D87EFA"/>
    <w:rsid w:val="00D9182F"/>
    <w:rsid w:val="00D91CDB"/>
    <w:rsid w:val="00D92EFA"/>
    <w:rsid w:val="00D94149"/>
    <w:rsid w:val="00D94400"/>
    <w:rsid w:val="00D94F85"/>
    <w:rsid w:val="00D96997"/>
    <w:rsid w:val="00D96B53"/>
    <w:rsid w:val="00D97C50"/>
    <w:rsid w:val="00DA013A"/>
    <w:rsid w:val="00DA043C"/>
    <w:rsid w:val="00DA0A06"/>
    <w:rsid w:val="00DA0DB0"/>
    <w:rsid w:val="00DA1136"/>
    <w:rsid w:val="00DA2890"/>
    <w:rsid w:val="00DA2E80"/>
    <w:rsid w:val="00DA449E"/>
    <w:rsid w:val="00DA49B7"/>
    <w:rsid w:val="00DA7BA3"/>
    <w:rsid w:val="00DB0B11"/>
    <w:rsid w:val="00DB2355"/>
    <w:rsid w:val="00DB36C3"/>
    <w:rsid w:val="00DB4E0F"/>
    <w:rsid w:val="00DB4F5A"/>
    <w:rsid w:val="00DB5CD5"/>
    <w:rsid w:val="00DB6065"/>
    <w:rsid w:val="00DB6D5A"/>
    <w:rsid w:val="00DB7473"/>
    <w:rsid w:val="00DC0D33"/>
    <w:rsid w:val="00DC157D"/>
    <w:rsid w:val="00DC1AD8"/>
    <w:rsid w:val="00DC1BD7"/>
    <w:rsid w:val="00DC2030"/>
    <w:rsid w:val="00DC2FCE"/>
    <w:rsid w:val="00DC4472"/>
    <w:rsid w:val="00DC49CF"/>
    <w:rsid w:val="00DC4CAA"/>
    <w:rsid w:val="00DC4D5F"/>
    <w:rsid w:val="00DC5071"/>
    <w:rsid w:val="00DC51A8"/>
    <w:rsid w:val="00DC623D"/>
    <w:rsid w:val="00DC6453"/>
    <w:rsid w:val="00DC6F9C"/>
    <w:rsid w:val="00DC71BA"/>
    <w:rsid w:val="00DC76A9"/>
    <w:rsid w:val="00DD0F4D"/>
    <w:rsid w:val="00DD1073"/>
    <w:rsid w:val="00DD171B"/>
    <w:rsid w:val="00DD37C1"/>
    <w:rsid w:val="00DD3D77"/>
    <w:rsid w:val="00DD3E3E"/>
    <w:rsid w:val="00DD4A7C"/>
    <w:rsid w:val="00DD4CA4"/>
    <w:rsid w:val="00DD5456"/>
    <w:rsid w:val="00DD5659"/>
    <w:rsid w:val="00DD5D32"/>
    <w:rsid w:val="00DD71FD"/>
    <w:rsid w:val="00DD7EA8"/>
    <w:rsid w:val="00DE06DB"/>
    <w:rsid w:val="00DE1C63"/>
    <w:rsid w:val="00DE2DD9"/>
    <w:rsid w:val="00DE38D7"/>
    <w:rsid w:val="00DE3D16"/>
    <w:rsid w:val="00DE400B"/>
    <w:rsid w:val="00DE4334"/>
    <w:rsid w:val="00DE442A"/>
    <w:rsid w:val="00DE5437"/>
    <w:rsid w:val="00DE6AD5"/>
    <w:rsid w:val="00DE7542"/>
    <w:rsid w:val="00DF08D9"/>
    <w:rsid w:val="00DF0D7D"/>
    <w:rsid w:val="00DF274B"/>
    <w:rsid w:val="00DF2F7C"/>
    <w:rsid w:val="00DF3EDB"/>
    <w:rsid w:val="00DF4324"/>
    <w:rsid w:val="00DF4FD9"/>
    <w:rsid w:val="00DF5119"/>
    <w:rsid w:val="00DF535F"/>
    <w:rsid w:val="00DF53C1"/>
    <w:rsid w:val="00DF5BDB"/>
    <w:rsid w:val="00DF5C00"/>
    <w:rsid w:val="00DF6C28"/>
    <w:rsid w:val="00DF7485"/>
    <w:rsid w:val="00DF7AD8"/>
    <w:rsid w:val="00E019FE"/>
    <w:rsid w:val="00E023ED"/>
    <w:rsid w:val="00E02C87"/>
    <w:rsid w:val="00E04E65"/>
    <w:rsid w:val="00E050CD"/>
    <w:rsid w:val="00E05B03"/>
    <w:rsid w:val="00E067D6"/>
    <w:rsid w:val="00E06AB6"/>
    <w:rsid w:val="00E06C50"/>
    <w:rsid w:val="00E06F1E"/>
    <w:rsid w:val="00E10206"/>
    <w:rsid w:val="00E1104D"/>
    <w:rsid w:val="00E11A6E"/>
    <w:rsid w:val="00E1220F"/>
    <w:rsid w:val="00E123BB"/>
    <w:rsid w:val="00E1346A"/>
    <w:rsid w:val="00E13D10"/>
    <w:rsid w:val="00E13D5F"/>
    <w:rsid w:val="00E144A3"/>
    <w:rsid w:val="00E14E6C"/>
    <w:rsid w:val="00E178D3"/>
    <w:rsid w:val="00E20B71"/>
    <w:rsid w:val="00E20FA1"/>
    <w:rsid w:val="00E21742"/>
    <w:rsid w:val="00E21EBC"/>
    <w:rsid w:val="00E23507"/>
    <w:rsid w:val="00E2396D"/>
    <w:rsid w:val="00E2402B"/>
    <w:rsid w:val="00E258D5"/>
    <w:rsid w:val="00E26826"/>
    <w:rsid w:val="00E27016"/>
    <w:rsid w:val="00E271CE"/>
    <w:rsid w:val="00E27C8F"/>
    <w:rsid w:val="00E27E70"/>
    <w:rsid w:val="00E31970"/>
    <w:rsid w:val="00E328C9"/>
    <w:rsid w:val="00E32D1B"/>
    <w:rsid w:val="00E33D88"/>
    <w:rsid w:val="00E3535E"/>
    <w:rsid w:val="00E3665A"/>
    <w:rsid w:val="00E374E4"/>
    <w:rsid w:val="00E37590"/>
    <w:rsid w:val="00E402EF"/>
    <w:rsid w:val="00E40EF5"/>
    <w:rsid w:val="00E417EA"/>
    <w:rsid w:val="00E41AAF"/>
    <w:rsid w:val="00E424EE"/>
    <w:rsid w:val="00E42BE4"/>
    <w:rsid w:val="00E44028"/>
    <w:rsid w:val="00E441DC"/>
    <w:rsid w:val="00E472BC"/>
    <w:rsid w:val="00E47FFC"/>
    <w:rsid w:val="00E5039C"/>
    <w:rsid w:val="00E50DEF"/>
    <w:rsid w:val="00E521E8"/>
    <w:rsid w:val="00E53CCA"/>
    <w:rsid w:val="00E54058"/>
    <w:rsid w:val="00E543B2"/>
    <w:rsid w:val="00E54D9C"/>
    <w:rsid w:val="00E54E0E"/>
    <w:rsid w:val="00E5528D"/>
    <w:rsid w:val="00E55389"/>
    <w:rsid w:val="00E557ED"/>
    <w:rsid w:val="00E576FC"/>
    <w:rsid w:val="00E5778F"/>
    <w:rsid w:val="00E602B4"/>
    <w:rsid w:val="00E611BB"/>
    <w:rsid w:val="00E62315"/>
    <w:rsid w:val="00E6266A"/>
    <w:rsid w:val="00E627F5"/>
    <w:rsid w:val="00E62840"/>
    <w:rsid w:val="00E630D3"/>
    <w:rsid w:val="00E63DAE"/>
    <w:rsid w:val="00E646D6"/>
    <w:rsid w:val="00E64A76"/>
    <w:rsid w:val="00E64D90"/>
    <w:rsid w:val="00E6561B"/>
    <w:rsid w:val="00E65F37"/>
    <w:rsid w:val="00E6628C"/>
    <w:rsid w:val="00E66A27"/>
    <w:rsid w:val="00E71822"/>
    <w:rsid w:val="00E72219"/>
    <w:rsid w:val="00E72711"/>
    <w:rsid w:val="00E73602"/>
    <w:rsid w:val="00E76645"/>
    <w:rsid w:val="00E77339"/>
    <w:rsid w:val="00E77EB2"/>
    <w:rsid w:val="00E80CBB"/>
    <w:rsid w:val="00E812A7"/>
    <w:rsid w:val="00E81938"/>
    <w:rsid w:val="00E82E2B"/>
    <w:rsid w:val="00E84026"/>
    <w:rsid w:val="00E84D78"/>
    <w:rsid w:val="00E85286"/>
    <w:rsid w:val="00E85388"/>
    <w:rsid w:val="00E869F1"/>
    <w:rsid w:val="00E874AE"/>
    <w:rsid w:val="00E8773D"/>
    <w:rsid w:val="00E87F4C"/>
    <w:rsid w:val="00E904D9"/>
    <w:rsid w:val="00E904E2"/>
    <w:rsid w:val="00E92D81"/>
    <w:rsid w:val="00E962F7"/>
    <w:rsid w:val="00E96584"/>
    <w:rsid w:val="00E97FEA"/>
    <w:rsid w:val="00EA0F2E"/>
    <w:rsid w:val="00EA1A03"/>
    <w:rsid w:val="00EA22F4"/>
    <w:rsid w:val="00EA2ABF"/>
    <w:rsid w:val="00EA2F01"/>
    <w:rsid w:val="00EA3257"/>
    <w:rsid w:val="00EA5BFE"/>
    <w:rsid w:val="00EA62A4"/>
    <w:rsid w:val="00EA7014"/>
    <w:rsid w:val="00EA7837"/>
    <w:rsid w:val="00EB10B1"/>
    <w:rsid w:val="00EB1625"/>
    <w:rsid w:val="00EB16AB"/>
    <w:rsid w:val="00EB17BE"/>
    <w:rsid w:val="00EB1EB3"/>
    <w:rsid w:val="00EB2138"/>
    <w:rsid w:val="00EB29C5"/>
    <w:rsid w:val="00EB5619"/>
    <w:rsid w:val="00EB5ACD"/>
    <w:rsid w:val="00EB6F23"/>
    <w:rsid w:val="00EB7D14"/>
    <w:rsid w:val="00EC009E"/>
    <w:rsid w:val="00EC036C"/>
    <w:rsid w:val="00EC0DBC"/>
    <w:rsid w:val="00EC0E77"/>
    <w:rsid w:val="00EC1B71"/>
    <w:rsid w:val="00EC1C23"/>
    <w:rsid w:val="00EC1D83"/>
    <w:rsid w:val="00EC29E2"/>
    <w:rsid w:val="00EC359E"/>
    <w:rsid w:val="00EC3A1D"/>
    <w:rsid w:val="00EC4328"/>
    <w:rsid w:val="00EC442C"/>
    <w:rsid w:val="00EC62AE"/>
    <w:rsid w:val="00EC670B"/>
    <w:rsid w:val="00EC7EFE"/>
    <w:rsid w:val="00ED156F"/>
    <w:rsid w:val="00ED1922"/>
    <w:rsid w:val="00ED40BA"/>
    <w:rsid w:val="00ED4E55"/>
    <w:rsid w:val="00ED61F2"/>
    <w:rsid w:val="00EE11D5"/>
    <w:rsid w:val="00EE227E"/>
    <w:rsid w:val="00EE2CBB"/>
    <w:rsid w:val="00EE33F9"/>
    <w:rsid w:val="00EE527A"/>
    <w:rsid w:val="00EF1018"/>
    <w:rsid w:val="00EF2940"/>
    <w:rsid w:val="00EF310A"/>
    <w:rsid w:val="00EF3356"/>
    <w:rsid w:val="00EF3580"/>
    <w:rsid w:val="00EF42F5"/>
    <w:rsid w:val="00EF4B1B"/>
    <w:rsid w:val="00EF50F1"/>
    <w:rsid w:val="00EF51C1"/>
    <w:rsid w:val="00EF5A66"/>
    <w:rsid w:val="00EF62AF"/>
    <w:rsid w:val="00EF70F7"/>
    <w:rsid w:val="00EF7228"/>
    <w:rsid w:val="00F00087"/>
    <w:rsid w:val="00F00C68"/>
    <w:rsid w:val="00F00D91"/>
    <w:rsid w:val="00F00E47"/>
    <w:rsid w:val="00F00EAD"/>
    <w:rsid w:val="00F018CC"/>
    <w:rsid w:val="00F01CAB"/>
    <w:rsid w:val="00F02364"/>
    <w:rsid w:val="00F026EF"/>
    <w:rsid w:val="00F02E8B"/>
    <w:rsid w:val="00F03F23"/>
    <w:rsid w:val="00F03F4C"/>
    <w:rsid w:val="00F0427B"/>
    <w:rsid w:val="00F0489E"/>
    <w:rsid w:val="00F067AA"/>
    <w:rsid w:val="00F0680C"/>
    <w:rsid w:val="00F06B4F"/>
    <w:rsid w:val="00F07518"/>
    <w:rsid w:val="00F079AA"/>
    <w:rsid w:val="00F10033"/>
    <w:rsid w:val="00F10296"/>
    <w:rsid w:val="00F102C1"/>
    <w:rsid w:val="00F103F4"/>
    <w:rsid w:val="00F1164E"/>
    <w:rsid w:val="00F12F52"/>
    <w:rsid w:val="00F13510"/>
    <w:rsid w:val="00F13527"/>
    <w:rsid w:val="00F13C9F"/>
    <w:rsid w:val="00F14E67"/>
    <w:rsid w:val="00F159CA"/>
    <w:rsid w:val="00F167AA"/>
    <w:rsid w:val="00F16929"/>
    <w:rsid w:val="00F17A6A"/>
    <w:rsid w:val="00F201A7"/>
    <w:rsid w:val="00F207CB"/>
    <w:rsid w:val="00F2103A"/>
    <w:rsid w:val="00F213DF"/>
    <w:rsid w:val="00F25843"/>
    <w:rsid w:val="00F269E5"/>
    <w:rsid w:val="00F2749D"/>
    <w:rsid w:val="00F278D0"/>
    <w:rsid w:val="00F27D77"/>
    <w:rsid w:val="00F31007"/>
    <w:rsid w:val="00F32C75"/>
    <w:rsid w:val="00F3530D"/>
    <w:rsid w:val="00F35864"/>
    <w:rsid w:val="00F36C76"/>
    <w:rsid w:val="00F3717E"/>
    <w:rsid w:val="00F37351"/>
    <w:rsid w:val="00F37633"/>
    <w:rsid w:val="00F37743"/>
    <w:rsid w:val="00F37AA0"/>
    <w:rsid w:val="00F37E6A"/>
    <w:rsid w:val="00F4033F"/>
    <w:rsid w:val="00F42B65"/>
    <w:rsid w:val="00F42BFD"/>
    <w:rsid w:val="00F42FB7"/>
    <w:rsid w:val="00F44357"/>
    <w:rsid w:val="00F475F1"/>
    <w:rsid w:val="00F47A7A"/>
    <w:rsid w:val="00F51876"/>
    <w:rsid w:val="00F52F9E"/>
    <w:rsid w:val="00F5364A"/>
    <w:rsid w:val="00F54CE7"/>
    <w:rsid w:val="00F5617E"/>
    <w:rsid w:val="00F56704"/>
    <w:rsid w:val="00F57244"/>
    <w:rsid w:val="00F579F3"/>
    <w:rsid w:val="00F60C36"/>
    <w:rsid w:val="00F61417"/>
    <w:rsid w:val="00F623AD"/>
    <w:rsid w:val="00F63161"/>
    <w:rsid w:val="00F63EEC"/>
    <w:rsid w:val="00F6449B"/>
    <w:rsid w:val="00F6691A"/>
    <w:rsid w:val="00F6694E"/>
    <w:rsid w:val="00F67C7B"/>
    <w:rsid w:val="00F71153"/>
    <w:rsid w:val="00F72111"/>
    <w:rsid w:val="00F72637"/>
    <w:rsid w:val="00F73AB7"/>
    <w:rsid w:val="00F73C15"/>
    <w:rsid w:val="00F75A3D"/>
    <w:rsid w:val="00F75D9D"/>
    <w:rsid w:val="00F77265"/>
    <w:rsid w:val="00F773C7"/>
    <w:rsid w:val="00F779F4"/>
    <w:rsid w:val="00F80E92"/>
    <w:rsid w:val="00F82497"/>
    <w:rsid w:val="00F83BC2"/>
    <w:rsid w:val="00F84872"/>
    <w:rsid w:val="00F850E1"/>
    <w:rsid w:val="00F85985"/>
    <w:rsid w:val="00F85A4E"/>
    <w:rsid w:val="00F86422"/>
    <w:rsid w:val="00F8682C"/>
    <w:rsid w:val="00F8718C"/>
    <w:rsid w:val="00F87AB6"/>
    <w:rsid w:val="00F87E42"/>
    <w:rsid w:val="00F90561"/>
    <w:rsid w:val="00F90E56"/>
    <w:rsid w:val="00F91E7D"/>
    <w:rsid w:val="00F923E3"/>
    <w:rsid w:val="00F93AB3"/>
    <w:rsid w:val="00F93CF4"/>
    <w:rsid w:val="00F94933"/>
    <w:rsid w:val="00F9522A"/>
    <w:rsid w:val="00F958C4"/>
    <w:rsid w:val="00F9689D"/>
    <w:rsid w:val="00F96A3A"/>
    <w:rsid w:val="00FA15DC"/>
    <w:rsid w:val="00FA23CF"/>
    <w:rsid w:val="00FA2D24"/>
    <w:rsid w:val="00FA2D3F"/>
    <w:rsid w:val="00FA3150"/>
    <w:rsid w:val="00FA4AB7"/>
    <w:rsid w:val="00FA4C09"/>
    <w:rsid w:val="00FA5231"/>
    <w:rsid w:val="00FA5603"/>
    <w:rsid w:val="00FB06C9"/>
    <w:rsid w:val="00FB0A55"/>
    <w:rsid w:val="00FB12E7"/>
    <w:rsid w:val="00FB27DE"/>
    <w:rsid w:val="00FB2997"/>
    <w:rsid w:val="00FB3904"/>
    <w:rsid w:val="00FB3CD5"/>
    <w:rsid w:val="00FB3EA0"/>
    <w:rsid w:val="00FB3FFF"/>
    <w:rsid w:val="00FB4F46"/>
    <w:rsid w:val="00FB50BF"/>
    <w:rsid w:val="00FB5972"/>
    <w:rsid w:val="00FB6278"/>
    <w:rsid w:val="00FB6D6E"/>
    <w:rsid w:val="00FB7677"/>
    <w:rsid w:val="00FB7AA6"/>
    <w:rsid w:val="00FB7CBD"/>
    <w:rsid w:val="00FC01C3"/>
    <w:rsid w:val="00FC02BA"/>
    <w:rsid w:val="00FC079B"/>
    <w:rsid w:val="00FC0957"/>
    <w:rsid w:val="00FC0A85"/>
    <w:rsid w:val="00FC1A76"/>
    <w:rsid w:val="00FC1F5B"/>
    <w:rsid w:val="00FC5421"/>
    <w:rsid w:val="00FC5D45"/>
    <w:rsid w:val="00FC6037"/>
    <w:rsid w:val="00FC625E"/>
    <w:rsid w:val="00FC7D99"/>
    <w:rsid w:val="00FD06DF"/>
    <w:rsid w:val="00FD1208"/>
    <w:rsid w:val="00FD20F0"/>
    <w:rsid w:val="00FD2EDE"/>
    <w:rsid w:val="00FD6572"/>
    <w:rsid w:val="00FD6714"/>
    <w:rsid w:val="00FE268A"/>
    <w:rsid w:val="00FE5FFF"/>
    <w:rsid w:val="00FE649F"/>
    <w:rsid w:val="00FE668F"/>
    <w:rsid w:val="00FE6860"/>
    <w:rsid w:val="00FE6D9B"/>
    <w:rsid w:val="00FE6FA4"/>
    <w:rsid w:val="00FE76D3"/>
    <w:rsid w:val="00FF02CD"/>
    <w:rsid w:val="00FF281B"/>
    <w:rsid w:val="00FF3DB3"/>
    <w:rsid w:val="00FF3EEF"/>
    <w:rsid w:val="00FF621B"/>
    <w:rsid w:val="00FF68C8"/>
    <w:rsid w:val="00FF7072"/>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597E"/>
  <w15:docId w15:val="{C432D60D-B042-43D4-B893-DC5CA8E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9C"/>
    <w:pPr>
      <w:ind w:left="720"/>
      <w:contextualSpacing/>
    </w:pPr>
  </w:style>
  <w:style w:type="paragraph" w:styleId="BalloonText">
    <w:name w:val="Balloon Text"/>
    <w:basedOn w:val="Normal"/>
    <w:link w:val="BalloonTextChar"/>
    <w:uiPriority w:val="99"/>
    <w:semiHidden/>
    <w:unhideWhenUsed/>
    <w:rsid w:val="00307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Hanna</dc:creator>
  <cp:lastModifiedBy>Hanna, Robert</cp:lastModifiedBy>
  <cp:revision>2</cp:revision>
  <cp:lastPrinted>2018-12-11T12:17:00Z</cp:lastPrinted>
  <dcterms:created xsi:type="dcterms:W3CDTF">2019-12-05T15:40:00Z</dcterms:created>
  <dcterms:modified xsi:type="dcterms:W3CDTF">2019-12-05T15:40:00Z</dcterms:modified>
</cp:coreProperties>
</file>